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5"/>
        <w:tblW w:w="0" w:type="auto"/>
        <w:tblLook w:val="01E0"/>
      </w:tblPr>
      <w:tblGrid>
        <w:gridCol w:w="9571"/>
      </w:tblGrid>
      <w:tr w:rsidR="008246DA" w:rsidRPr="00B601A8" w:rsidTr="00B601A8">
        <w:trPr>
          <w:trHeight w:val="3544"/>
        </w:trPr>
        <w:tc>
          <w:tcPr>
            <w:tcW w:w="9571" w:type="dxa"/>
          </w:tcPr>
          <w:p w:rsidR="008246DA" w:rsidRPr="00D35108" w:rsidRDefault="008246DA" w:rsidP="00B601A8">
            <w:pPr>
              <w:jc w:val="center"/>
            </w:pPr>
            <w:r>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4.5pt" o:ole="">
                  <v:imagedata r:id="rId7" o:title=""/>
                </v:shape>
                <o:OLEObject Type="Embed" ProgID="PBrush" ShapeID="_x0000_i1025" DrawAspect="Content" ObjectID="_1583739058" r:id="rId8"/>
              </w:object>
            </w:r>
          </w:p>
          <w:p w:rsidR="008246DA" w:rsidRPr="00B601A8" w:rsidRDefault="008246DA" w:rsidP="00B601A8">
            <w:pPr>
              <w:pStyle w:val="a3"/>
              <w:rPr>
                <w:sz w:val="28"/>
                <w:szCs w:val="28"/>
              </w:rPr>
            </w:pPr>
            <w:r w:rsidRPr="00B601A8">
              <w:rPr>
                <w:sz w:val="28"/>
                <w:szCs w:val="28"/>
              </w:rPr>
              <w:t>АДМИНИСТРАЦИЯ</w:t>
            </w:r>
          </w:p>
          <w:p w:rsidR="008246DA" w:rsidRPr="00B601A8" w:rsidRDefault="008246DA" w:rsidP="00B601A8">
            <w:pPr>
              <w:pStyle w:val="a3"/>
              <w:rPr>
                <w:sz w:val="28"/>
              </w:rPr>
            </w:pPr>
            <w:r w:rsidRPr="00B601A8">
              <w:rPr>
                <w:sz w:val="28"/>
              </w:rPr>
              <w:t>ПОГРАНИЧНОГО   МУНИЦИПАЛЬНОГО   РАЙОНА</w:t>
            </w:r>
          </w:p>
          <w:p w:rsidR="008246DA" w:rsidRPr="00B601A8" w:rsidRDefault="008246DA" w:rsidP="00B601A8">
            <w:pPr>
              <w:pStyle w:val="a3"/>
              <w:rPr>
                <w:sz w:val="28"/>
              </w:rPr>
            </w:pPr>
            <w:r w:rsidRPr="00B601A8">
              <w:rPr>
                <w:sz w:val="28"/>
              </w:rPr>
              <w:t>ПРИМОРСКОГО КРАЯ</w:t>
            </w:r>
          </w:p>
          <w:p w:rsidR="008246DA" w:rsidRPr="00B601A8" w:rsidRDefault="008246DA" w:rsidP="00B601A8">
            <w:pPr>
              <w:pStyle w:val="a3"/>
              <w:rPr>
                <w:sz w:val="28"/>
              </w:rPr>
            </w:pPr>
          </w:p>
          <w:p w:rsidR="008246DA" w:rsidRPr="00B601A8" w:rsidRDefault="008246DA" w:rsidP="00B601A8">
            <w:pPr>
              <w:pStyle w:val="1"/>
              <w:jc w:val="center"/>
              <w:rPr>
                <w:spacing w:val="20"/>
                <w:sz w:val="28"/>
                <w:szCs w:val="28"/>
              </w:rPr>
            </w:pPr>
            <w:r w:rsidRPr="00B601A8">
              <w:rPr>
                <w:spacing w:val="20"/>
                <w:sz w:val="28"/>
                <w:szCs w:val="28"/>
              </w:rPr>
              <w:t>ПОСТАНОВЛЕНИЕ</w:t>
            </w:r>
          </w:p>
          <w:p w:rsidR="008246DA" w:rsidRPr="00B601A8" w:rsidRDefault="008246DA" w:rsidP="00B601A8">
            <w:pPr>
              <w:rPr>
                <w:sz w:val="20"/>
              </w:rPr>
            </w:pPr>
          </w:p>
          <w:p w:rsidR="008246DA" w:rsidRPr="00B41277" w:rsidRDefault="008246DA" w:rsidP="00955E06">
            <w:r w:rsidRPr="00B44F8D">
              <w:t>_</w:t>
            </w:r>
            <w:r w:rsidR="009E5965" w:rsidRPr="009E5965">
              <w:t>_</w:t>
            </w:r>
            <w:r w:rsidR="00955E06">
              <w:rPr>
                <w:u w:val="single"/>
              </w:rPr>
              <w:t>26.03.2018</w:t>
            </w:r>
            <w:r w:rsidR="00EA124B">
              <w:t>_</w:t>
            </w:r>
            <w:r w:rsidRPr="00B44F8D">
              <w:t>___</w:t>
            </w:r>
            <w:r w:rsidRPr="00746218">
              <w:t xml:space="preserve">                 </w:t>
            </w:r>
            <w:r>
              <w:t xml:space="preserve">    </w:t>
            </w:r>
            <w:r w:rsidR="00C377C5">
              <w:t xml:space="preserve">           </w:t>
            </w:r>
            <w:r w:rsidR="007A5E35">
              <w:t xml:space="preserve">  </w:t>
            </w:r>
            <w:r w:rsidRPr="00746218">
              <w:t>п. Пограничный</w:t>
            </w:r>
            <w:r w:rsidR="007A5E35">
              <w:t xml:space="preserve"> </w:t>
            </w:r>
            <w:r w:rsidRPr="00B601A8">
              <w:rPr>
                <w:sz w:val="20"/>
              </w:rPr>
              <w:t xml:space="preserve">   </w:t>
            </w:r>
            <w:r w:rsidR="00165F4B">
              <w:t xml:space="preserve">                   </w:t>
            </w:r>
            <w:r w:rsidR="00B1318A">
              <w:t xml:space="preserve">    </w:t>
            </w:r>
            <w:r w:rsidR="00C377C5">
              <w:t xml:space="preserve">  </w:t>
            </w:r>
            <w:r w:rsidRPr="00B41277">
              <w:t xml:space="preserve">№ </w:t>
            </w:r>
            <w:r>
              <w:t>___</w:t>
            </w:r>
            <w:r w:rsidR="00EA124B" w:rsidRPr="002E773F">
              <w:t>__</w:t>
            </w:r>
            <w:r w:rsidR="00955E06">
              <w:rPr>
                <w:u w:val="single"/>
              </w:rPr>
              <w:t>174</w:t>
            </w:r>
            <w:r w:rsidR="00EA124B" w:rsidRPr="002E773F">
              <w:t>_</w:t>
            </w:r>
            <w:r>
              <w:t>_</w:t>
            </w:r>
            <w:r w:rsidR="00C377C5">
              <w:t>_</w:t>
            </w:r>
            <w:r>
              <w:t>_</w:t>
            </w:r>
            <w:r w:rsidR="00C377C5">
              <w:t>_</w:t>
            </w:r>
            <w:r>
              <w:t>_</w:t>
            </w:r>
            <w:r w:rsidR="00B44F8D">
              <w:t>_</w:t>
            </w:r>
          </w:p>
        </w:tc>
      </w:tr>
    </w:tbl>
    <w:p w:rsidR="008246DA" w:rsidRDefault="008246DA"/>
    <w:p w:rsidR="008246DA" w:rsidRDefault="008246DA"/>
    <w:p w:rsidR="008246DA" w:rsidRDefault="008246DA"/>
    <w:p w:rsidR="00B1318A" w:rsidRDefault="00330986" w:rsidP="00D46F7C">
      <w:pPr>
        <w:jc w:val="center"/>
        <w:rPr>
          <w:b/>
          <w:sz w:val="26"/>
          <w:szCs w:val="26"/>
        </w:rPr>
      </w:pPr>
      <w:r>
        <w:rPr>
          <w:b/>
          <w:sz w:val="26"/>
          <w:szCs w:val="26"/>
        </w:rPr>
        <w:t>О</w:t>
      </w:r>
      <w:r w:rsidR="00D94C79">
        <w:rPr>
          <w:b/>
          <w:sz w:val="26"/>
          <w:szCs w:val="26"/>
        </w:rPr>
        <w:t xml:space="preserve"> внесении </w:t>
      </w:r>
      <w:r w:rsidR="0001405D">
        <w:rPr>
          <w:b/>
          <w:sz w:val="26"/>
          <w:szCs w:val="26"/>
        </w:rPr>
        <w:t>изменений</w:t>
      </w:r>
      <w:r w:rsidR="00D94C79">
        <w:rPr>
          <w:b/>
          <w:sz w:val="26"/>
          <w:szCs w:val="26"/>
        </w:rPr>
        <w:t xml:space="preserve"> в </w:t>
      </w:r>
      <w:r w:rsidR="00D46F7C" w:rsidRPr="00EE1D86">
        <w:rPr>
          <w:b/>
          <w:sz w:val="26"/>
          <w:szCs w:val="26"/>
        </w:rPr>
        <w:t>административн</w:t>
      </w:r>
      <w:r w:rsidR="0055210E">
        <w:rPr>
          <w:b/>
          <w:sz w:val="26"/>
          <w:szCs w:val="26"/>
        </w:rPr>
        <w:t>ый</w:t>
      </w:r>
      <w:r w:rsidR="00D46F7C" w:rsidRPr="00EE1D86">
        <w:rPr>
          <w:b/>
          <w:sz w:val="26"/>
          <w:szCs w:val="26"/>
        </w:rPr>
        <w:t xml:space="preserve"> регламент предоставления муниципальной услуги </w:t>
      </w:r>
      <w:r w:rsidR="00292B0C" w:rsidRPr="00573F87">
        <w:rPr>
          <w:b/>
          <w:sz w:val="26"/>
          <w:szCs w:val="26"/>
        </w:rPr>
        <w:t>«Предоставление информации о</w:t>
      </w:r>
      <w:r w:rsidR="00292B0C">
        <w:rPr>
          <w:b/>
          <w:sz w:val="26"/>
          <w:szCs w:val="26"/>
        </w:rPr>
        <w:t xml:space="preserve">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330986" w:rsidRDefault="00330986" w:rsidP="007A5E35">
      <w:pPr>
        <w:jc w:val="center"/>
        <w:rPr>
          <w:b/>
          <w:sz w:val="26"/>
          <w:szCs w:val="26"/>
        </w:rPr>
      </w:pPr>
    </w:p>
    <w:p w:rsidR="00104DAC" w:rsidRPr="007A5E35" w:rsidRDefault="00104DAC" w:rsidP="007A5E35">
      <w:pPr>
        <w:jc w:val="center"/>
        <w:rPr>
          <w:b/>
          <w:sz w:val="26"/>
          <w:szCs w:val="26"/>
        </w:rPr>
      </w:pPr>
    </w:p>
    <w:p w:rsidR="00787E1E" w:rsidRPr="00D46F7C" w:rsidRDefault="00D46F7C" w:rsidP="00D46F7C">
      <w:pPr>
        <w:pStyle w:val="justppt"/>
        <w:spacing w:before="0" w:beforeAutospacing="0" w:after="0" w:afterAutospacing="0" w:line="360" w:lineRule="auto"/>
        <w:ind w:firstLine="708"/>
        <w:jc w:val="both"/>
        <w:rPr>
          <w:sz w:val="26"/>
          <w:szCs w:val="26"/>
        </w:rPr>
      </w:pPr>
      <w:r w:rsidRPr="00D46F7C">
        <w:rPr>
          <w:sz w:val="26"/>
          <w:szCs w:val="26"/>
        </w:rPr>
        <w:t>На основании Федеральн</w:t>
      </w:r>
      <w:r w:rsidR="005D1BB7">
        <w:rPr>
          <w:sz w:val="26"/>
          <w:szCs w:val="26"/>
        </w:rPr>
        <w:t>ых</w:t>
      </w:r>
      <w:r w:rsidRPr="00D46F7C">
        <w:rPr>
          <w:sz w:val="26"/>
          <w:szCs w:val="26"/>
        </w:rPr>
        <w:t xml:space="preserve"> </w:t>
      </w:r>
      <w:hyperlink r:id="rId9" w:history="1">
        <w:r w:rsidR="005D1BB7">
          <w:rPr>
            <w:sz w:val="26"/>
            <w:szCs w:val="26"/>
          </w:rPr>
          <w:t>законов</w:t>
        </w:r>
      </w:hyperlink>
      <w:r w:rsidRPr="00D46F7C">
        <w:rPr>
          <w:sz w:val="26"/>
          <w:szCs w:val="26"/>
        </w:rPr>
        <w:t xml:space="preserve"> от 06.10.2003 № 131-ФЗ «</w:t>
      </w:r>
      <w:proofErr w:type="gramStart"/>
      <w:r w:rsidRPr="00D46F7C">
        <w:rPr>
          <w:sz w:val="26"/>
          <w:szCs w:val="26"/>
        </w:rPr>
        <w:t>Об</w:t>
      </w:r>
      <w:proofErr w:type="gramEnd"/>
      <w:r w:rsidRPr="00D46F7C">
        <w:rPr>
          <w:sz w:val="26"/>
          <w:szCs w:val="26"/>
        </w:rPr>
        <w:t xml:space="preserve"> общих </w:t>
      </w:r>
      <w:proofErr w:type="gramStart"/>
      <w:r w:rsidRPr="00D46F7C">
        <w:rPr>
          <w:sz w:val="26"/>
          <w:szCs w:val="26"/>
        </w:rPr>
        <w:t xml:space="preserve">принципах организации местного самоуправления в Российской Федерации», </w:t>
      </w:r>
      <w:r w:rsidR="00C14775">
        <w:rPr>
          <w:sz w:val="26"/>
          <w:szCs w:val="26"/>
        </w:rPr>
        <w:t xml:space="preserve">                </w:t>
      </w:r>
      <w:r w:rsidRPr="00D46F7C">
        <w:rPr>
          <w:sz w:val="26"/>
          <w:szCs w:val="26"/>
        </w:rPr>
        <w:t xml:space="preserve">от </w:t>
      </w:r>
      <w:r w:rsidRPr="00D46F7C">
        <w:rPr>
          <w:rStyle w:val="ac"/>
          <w:sz w:val="26"/>
          <w:szCs w:val="26"/>
        </w:rPr>
        <w:t xml:space="preserve">27.07.2010 № 210-ФЗ «Об организации предоставления государственных </w:t>
      </w:r>
      <w:r w:rsidR="00C14775">
        <w:rPr>
          <w:rStyle w:val="ac"/>
          <w:sz w:val="26"/>
          <w:szCs w:val="26"/>
        </w:rPr>
        <w:t xml:space="preserve">                    </w:t>
      </w:r>
      <w:r w:rsidRPr="00D46F7C">
        <w:rPr>
          <w:rStyle w:val="ac"/>
          <w:sz w:val="26"/>
          <w:szCs w:val="26"/>
        </w:rPr>
        <w:t xml:space="preserve">и муниципальных услуг», </w:t>
      </w:r>
      <w:r w:rsidR="009E5965" w:rsidRPr="009E5965">
        <w:rPr>
          <w:sz w:val="26"/>
          <w:szCs w:val="26"/>
        </w:rPr>
        <w:t>от </w:t>
      </w:r>
      <w:r w:rsidR="00072AFC">
        <w:rPr>
          <w:sz w:val="26"/>
          <w:szCs w:val="26"/>
        </w:rPr>
        <w:t>0</w:t>
      </w:r>
      <w:r w:rsidR="009E5965" w:rsidRPr="009E5965">
        <w:rPr>
          <w:sz w:val="26"/>
          <w:szCs w:val="26"/>
        </w:rPr>
        <w:t>2</w:t>
      </w:r>
      <w:r w:rsidR="00072AFC">
        <w:rPr>
          <w:sz w:val="26"/>
          <w:szCs w:val="26"/>
        </w:rPr>
        <w:t>.05.</w:t>
      </w:r>
      <w:r w:rsidR="009E5965" w:rsidRPr="009E5965">
        <w:rPr>
          <w:sz w:val="26"/>
          <w:szCs w:val="26"/>
        </w:rPr>
        <w:t>2006</w:t>
      </w:r>
      <w:r w:rsidR="009E5965">
        <w:rPr>
          <w:sz w:val="26"/>
          <w:szCs w:val="26"/>
        </w:rPr>
        <w:t xml:space="preserve"> №</w:t>
      </w:r>
      <w:r w:rsidR="009E5965" w:rsidRPr="009E5965">
        <w:rPr>
          <w:sz w:val="26"/>
          <w:szCs w:val="26"/>
        </w:rPr>
        <w:t xml:space="preserve"> 59-ФЗ </w:t>
      </w:r>
      <w:r w:rsidR="009E5965">
        <w:rPr>
          <w:sz w:val="26"/>
          <w:szCs w:val="26"/>
        </w:rPr>
        <w:t>«</w:t>
      </w:r>
      <w:r w:rsidR="009E5965" w:rsidRPr="009E5965">
        <w:rPr>
          <w:sz w:val="26"/>
          <w:szCs w:val="26"/>
        </w:rPr>
        <w:t>О порядке рассмотрения обращений граждан Российской Федерации</w:t>
      </w:r>
      <w:r w:rsidR="009E5965">
        <w:rPr>
          <w:sz w:val="26"/>
          <w:szCs w:val="26"/>
        </w:rPr>
        <w:t>»</w:t>
      </w:r>
      <w:r w:rsidRPr="00D46F7C">
        <w:rPr>
          <w:sz w:val="26"/>
          <w:szCs w:val="26"/>
        </w:rPr>
        <w:t xml:space="preserve">, руководствуясь </w:t>
      </w:r>
      <w:hyperlink r:id="rId10" w:history="1">
        <w:r w:rsidRPr="00D46F7C">
          <w:rPr>
            <w:sz w:val="26"/>
            <w:szCs w:val="26"/>
          </w:rPr>
          <w:t>Уставом</w:t>
        </w:r>
      </w:hyperlink>
      <w:r w:rsidRPr="00D46F7C">
        <w:rPr>
          <w:sz w:val="26"/>
          <w:szCs w:val="26"/>
        </w:rPr>
        <w:t xml:space="preserve"> </w:t>
      </w:r>
      <w:r>
        <w:rPr>
          <w:sz w:val="26"/>
          <w:szCs w:val="26"/>
        </w:rPr>
        <w:t>Пограничного муниципального района</w:t>
      </w:r>
      <w:r w:rsidRPr="00D46F7C">
        <w:rPr>
          <w:sz w:val="26"/>
          <w:szCs w:val="26"/>
        </w:rPr>
        <w:t xml:space="preserve">, в целях приведения муниципальных нормативных правовых актов администрации </w:t>
      </w:r>
      <w:r>
        <w:rPr>
          <w:sz w:val="26"/>
          <w:szCs w:val="26"/>
        </w:rPr>
        <w:t>Пограничного муниципального района</w:t>
      </w:r>
      <w:r w:rsidRPr="00D46F7C">
        <w:rPr>
          <w:sz w:val="26"/>
          <w:szCs w:val="26"/>
        </w:rPr>
        <w:t xml:space="preserve"> в соответствие с действующим законодательством, администрация </w:t>
      </w:r>
      <w:r>
        <w:rPr>
          <w:sz w:val="26"/>
          <w:szCs w:val="26"/>
        </w:rPr>
        <w:t>Пограничного муниципального района</w:t>
      </w:r>
      <w:proofErr w:type="gramEnd"/>
    </w:p>
    <w:p w:rsidR="00D46F7C" w:rsidRDefault="00D46F7C" w:rsidP="008807C0">
      <w:pPr>
        <w:pStyle w:val="justppt"/>
        <w:spacing w:before="0" w:beforeAutospacing="0" w:after="0" w:afterAutospacing="0"/>
        <w:jc w:val="both"/>
        <w:rPr>
          <w:sz w:val="26"/>
          <w:szCs w:val="26"/>
        </w:rPr>
      </w:pPr>
    </w:p>
    <w:p w:rsidR="00D46F7C" w:rsidRDefault="00D46F7C" w:rsidP="008807C0">
      <w:pPr>
        <w:pStyle w:val="justppt"/>
        <w:spacing w:before="0" w:beforeAutospacing="0" w:after="0" w:afterAutospacing="0"/>
        <w:jc w:val="both"/>
        <w:rPr>
          <w:sz w:val="26"/>
          <w:szCs w:val="26"/>
        </w:rPr>
      </w:pPr>
    </w:p>
    <w:p w:rsidR="008246DA" w:rsidRDefault="008246DA" w:rsidP="008807C0">
      <w:pPr>
        <w:pStyle w:val="justppt"/>
        <w:spacing w:before="0" w:beforeAutospacing="0" w:after="0" w:afterAutospacing="0"/>
        <w:jc w:val="both"/>
        <w:rPr>
          <w:sz w:val="26"/>
          <w:szCs w:val="26"/>
        </w:rPr>
      </w:pPr>
      <w:r w:rsidRPr="008246DA">
        <w:rPr>
          <w:sz w:val="26"/>
          <w:szCs w:val="26"/>
        </w:rPr>
        <w:t xml:space="preserve">ПОСТАНОВЛЯЕТ: </w:t>
      </w:r>
    </w:p>
    <w:p w:rsidR="008807C0" w:rsidRDefault="008807C0" w:rsidP="008807C0">
      <w:pPr>
        <w:pStyle w:val="justppt"/>
        <w:spacing w:before="0" w:beforeAutospacing="0" w:after="0" w:afterAutospacing="0" w:line="360" w:lineRule="auto"/>
        <w:jc w:val="both"/>
        <w:rPr>
          <w:iCs/>
          <w:sz w:val="26"/>
          <w:szCs w:val="26"/>
        </w:rPr>
      </w:pPr>
    </w:p>
    <w:p w:rsidR="00787E1E" w:rsidRPr="00EE6A55" w:rsidRDefault="00787E1E" w:rsidP="008807C0">
      <w:pPr>
        <w:pStyle w:val="justppt"/>
        <w:spacing w:before="0" w:beforeAutospacing="0" w:after="0" w:afterAutospacing="0" w:line="360" w:lineRule="auto"/>
        <w:jc w:val="both"/>
        <w:rPr>
          <w:iCs/>
          <w:sz w:val="26"/>
          <w:szCs w:val="26"/>
        </w:rPr>
      </w:pPr>
    </w:p>
    <w:p w:rsidR="00FA4A81" w:rsidRDefault="00957E59" w:rsidP="00FA4A81">
      <w:pPr>
        <w:widowControl w:val="0"/>
        <w:autoSpaceDE w:val="0"/>
        <w:autoSpaceDN w:val="0"/>
        <w:adjustRightInd w:val="0"/>
        <w:spacing w:line="360" w:lineRule="auto"/>
        <w:jc w:val="both"/>
        <w:rPr>
          <w:color w:val="000000"/>
          <w:sz w:val="26"/>
          <w:szCs w:val="26"/>
        </w:rPr>
      </w:pPr>
      <w:r w:rsidRPr="00E82D15">
        <w:rPr>
          <w:sz w:val="26"/>
          <w:szCs w:val="26"/>
        </w:rPr>
        <w:t xml:space="preserve"> </w:t>
      </w:r>
      <w:r w:rsidRPr="00E82D15">
        <w:rPr>
          <w:sz w:val="26"/>
          <w:szCs w:val="26"/>
        </w:rPr>
        <w:tab/>
      </w:r>
      <w:r w:rsidR="00E82D15" w:rsidRPr="00E82D15">
        <w:rPr>
          <w:color w:val="000000"/>
          <w:sz w:val="26"/>
          <w:szCs w:val="26"/>
        </w:rPr>
        <w:t xml:space="preserve">1. </w:t>
      </w:r>
      <w:r w:rsidR="00FA4A81">
        <w:rPr>
          <w:color w:val="000000"/>
          <w:sz w:val="26"/>
          <w:szCs w:val="26"/>
        </w:rPr>
        <w:t xml:space="preserve">Внести </w:t>
      </w:r>
      <w:r w:rsidR="00FA4A81" w:rsidRPr="0055210E">
        <w:rPr>
          <w:sz w:val="26"/>
          <w:szCs w:val="26"/>
        </w:rPr>
        <w:t xml:space="preserve">в административный </w:t>
      </w:r>
      <w:r w:rsidR="00FA4A81" w:rsidRPr="00FA4A81">
        <w:rPr>
          <w:sz w:val="26"/>
          <w:szCs w:val="26"/>
        </w:rPr>
        <w:t>регламент предоставления муниципальной услуги «</w:t>
      </w:r>
      <w:r w:rsidR="00104DAC" w:rsidRPr="00104DAC">
        <w:rPr>
          <w:sz w:val="26"/>
          <w:szCs w:val="26"/>
        </w:rPr>
        <w:t xml:space="preserve">Предоставление информации о текущей успеваемости учащегося </w:t>
      </w:r>
      <w:r w:rsidR="00104DAC">
        <w:rPr>
          <w:sz w:val="26"/>
          <w:szCs w:val="26"/>
        </w:rPr>
        <w:t xml:space="preserve">                        </w:t>
      </w:r>
      <w:r w:rsidR="00104DAC" w:rsidRPr="00104DAC">
        <w:rPr>
          <w:sz w:val="26"/>
          <w:szCs w:val="26"/>
        </w:rPr>
        <w:t xml:space="preserve">в муниципальной образовательной организации, ведение электронного дневника </w:t>
      </w:r>
      <w:r w:rsidR="00104DAC">
        <w:rPr>
          <w:sz w:val="26"/>
          <w:szCs w:val="26"/>
        </w:rPr>
        <w:t xml:space="preserve">                     </w:t>
      </w:r>
      <w:r w:rsidR="00104DAC" w:rsidRPr="00104DAC">
        <w:rPr>
          <w:sz w:val="26"/>
          <w:szCs w:val="26"/>
        </w:rPr>
        <w:t>и электронного журнала успеваемости</w:t>
      </w:r>
      <w:r w:rsidR="00FA4A81" w:rsidRPr="00FA4A81">
        <w:rPr>
          <w:sz w:val="26"/>
          <w:szCs w:val="26"/>
        </w:rPr>
        <w:t>»</w:t>
      </w:r>
      <w:r w:rsidR="00FA4A81">
        <w:rPr>
          <w:color w:val="000000"/>
          <w:sz w:val="26"/>
          <w:szCs w:val="26"/>
        </w:rPr>
        <w:t>, утвержденный постановлением администрации Пограничного муниципального района от 19.10.2017 № 51</w:t>
      </w:r>
      <w:r w:rsidR="00104DAC">
        <w:rPr>
          <w:color w:val="000000"/>
          <w:sz w:val="26"/>
          <w:szCs w:val="26"/>
        </w:rPr>
        <w:t>8</w:t>
      </w:r>
      <w:r w:rsidR="00FA4A81">
        <w:rPr>
          <w:color w:val="000000"/>
          <w:sz w:val="26"/>
          <w:szCs w:val="26"/>
        </w:rPr>
        <w:t xml:space="preserve"> следующие изменения:</w:t>
      </w:r>
    </w:p>
    <w:p w:rsidR="009B4B17" w:rsidRPr="003933AB" w:rsidRDefault="009B4B17" w:rsidP="009B4B17">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lastRenderedPageBreak/>
        <w:t xml:space="preserve">1.1. Раздел </w:t>
      </w:r>
      <w:r w:rsidRPr="00B43ABE">
        <w:rPr>
          <w:rFonts w:ascii="Times New Roman" w:hAnsi="Times New Roman"/>
          <w:sz w:val="28"/>
          <w:szCs w:val="28"/>
        </w:rPr>
        <w:t>V</w:t>
      </w:r>
      <w:r w:rsidRPr="003933AB">
        <w:rPr>
          <w:rFonts w:ascii="Times New Roman" w:hAnsi="Times New Roman" w:cs="Times New Roman"/>
          <w:sz w:val="26"/>
          <w:szCs w:val="26"/>
        </w:rPr>
        <w:t xml:space="preserve"> изложить в новой редакции:</w:t>
      </w:r>
    </w:p>
    <w:p w:rsidR="009B4B17" w:rsidRPr="003933AB" w:rsidRDefault="009B4B17" w:rsidP="009B4B17">
      <w:pPr>
        <w:ind w:firstLine="709"/>
        <w:jc w:val="both"/>
        <w:outlineLvl w:val="0"/>
        <w:rPr>
          <w:sz w:val="26"/>
          <w:szCs w:val="26"/>
        </w:rPr>
      </w:pPr>
      <w:r w:rsidRPr="003933AB">
        <w:rPr>
          <w:sz w:val="26"/>
          <w:szCs w:val="26"/>
        </w:rPr>
        <w:t>«</w:t>
      </w:r>
      <w:r w:rsidRPr="00B43ABE">
        <w:rPr>
          <w:sz w:val="28"/>
          <w:szCs w:val="28"/>
        </w:rPr>
        <w:t>V.</w:t>
      </w:r>
      <w:r w:rsidRPr="003933AB">
        <w:rPr>
          <w:sz w:val="26"/>
          <w:szCs w:val="26"/>
        </w:rPr>
        <w:t xml:space="preserve">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9B4B17" w:rsidRPr="003933AB" w:rsidRDefault="009B4B17" w:rsidP="009B4B17">
      <w:pPr>
        <w:spacing w:line="360" w:lineRule="auto"/>
        <w:ind w:firstLine="709"/>
        <w:jc w:val="both"/>
        <w:rPr>
          <w:sz w:val="26"/>
          <w:szCs w:val="26"/>
        </w:rPr>
      </w:pPr>
    </w:p>
    <w:p w:rsidR="009B4B17" w:rsidRPr="003933AB" w:rsidRDefault="009B4B17" w:rsidP="009B4B17">
      <w:pPr>
        <w:spacing w:line="360" w:lineRule="auto"/>
        <w:ind w:firstLine="709"/>
        <w:jc w:val="both"/>
        <w:rPr>
          <w:sz w:val="26"/>
          <w:szCs w:val="26"/>
        </w:rPr>
      </w:pPr>
      <w:r w:rsidRPr="003933AB">
        <w:rPr>
          <w:sz w:val="26"/>
          <w:szCs w:val="26"/>
        </w:rPr>
        <w:t xml:space="preserve">5.1. </w:t>
      </w:r>
      <w:proofErr w:type="gramStart"/>
      <w:r w:rsidRPr="003933AB">
        <w:rPr>
          <w:sz w:val="26"/>
          <w:szCs w:val="26"/>
        </w:rPr>
        <w:t xml:space="preserve">Решения и действия (бездействие) администрации Пограничного муниципального района, учреждений, оказывающих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9B4B17" w:rsidRPr="003933AB" w:rsidRDefault="009B4B17" w:rsidP="009B4B17">
      <w:pPr>
        <w:spacing w:line="360" w:lineRule="auto"/>
        <w:ind w:firstLine="709"/>
        <w:jc w:val="both"/>
        <w:rPr>
          <w:sz w:val="26"/>
          <w:szCs w:val="26"/>
        </w:rPr>
      </w:pPr>
      <w:r w:rsidRPr="003933AB">
        <w:rPr>
          <w:sz w:val="26"/>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1" w:history="1">
        <w:r w:rsidRPr="003933AB">
          <w:rPr>
            <w:sz w:val="26"/>
            <w:szCs w:val="26"/>
          </w:rPr>
          <w:t>разделе III</w:t>
        </w:r>
      </w:hyperlink>
      <w:r w:rsidRPr="003933AB">
        <w:rPr>
          <w:sz w:val="26"/>
          <w:szCs w:val="26"/>
        </w:rPr>
        <w:t xml:space="preserve"> настоящего административного регламента.</w:t>
      </w:r>
    </w:p>
    <w:p w:rsidR="009B4B17" w:rsidRPr="003933AB" w:rsidRDefault="009B4B17" w:rsidP="009B4B17">
      <w:pPr>
        <w:spacing w:line="360" w:lineRule="auto"/>
        <w:ind w:firstLine="709"/>
        <w:jc w:val="both"/>
        <w:rPr>
          <w:sz w:val="26"/>
          <w:szCs w:val="26"/>
        </w:rPr>
      </w:pPr>
      <w:r w:rsidRPr="003933AB">
        <w:rPr>
          <w:sz w:val="26"/>
          <w:szCs w:val="26"/>
        </w:rPr>
        <w:t>Заявитель, либо его уполномоченный представитель вправе обратиться                   с жалобой в следующих случаях:</w:t>
      </w:r>
    </w:p>
    <w:p w:rsidR="009B4B17" w:rsidRPr="003933AB" w:rsidRDefault="009B4B17" w:rsidP="009B4B17">
      <w:pPr>
        <w:spacing w:line="360" w:lineRule="auto"/>
        <w:ind w:firstLine="709"/>
        <w:jc w:val="both"/>
        <w:outlineLvl w:val="0"/>
        <w:rPr>
          <w:bCs/>
          <w:sz w:val="26"/>
          <w:szCs w:val="26"/>
        </w:rPr>
      </w:pPr>
      <w:r w:rsidRPr="003933AB">
        <w:rPr>
          <w:sz w:val="26"/>
          <w:szCs w:val="26"/>
        </w:rPr>
        <w:t>нарушения срока регистрации запроса о предоставлении муниципальной услуги, запроса о п</w:t>
      </w:r>
      <w:r w:rsidRPr="003933AB">
        <w:rPr>
          <w:bCs/>
          <w:sz w:val="26"/>
          <w:szCs w:val="26"/>
        </w:rPr>
        <w:t>редоставление двух и более муниципальных услуг                             в многофункциональных центрах при однократном обращении заявителя;</w:t>
      </w:r>
    </w:p>
    <w:p w:rsidR="009B4B17" w:rsidRPr="003933AB" w:rsidRDefault="009B4B17" w:rsidP="009B4B17">
      <w:pPr>
        <w:spacing w:line="360" w:lineRule="auto"/>
        <w:ind w:firstLine="709"/>
        <w:jc w:val="both"/>
        <w:rPr>
          <w:sz w:val="26"/>
          <w:szCs w:val="26"/>
        </w:rPr>
      </w:pPr>
      <w:r w:rsidRPr="003933AB">
        <w:rPr>
          <w:sz w:val="26"/>
          <w:szCs w:val="26"/>
        </w:rPr>
        <w:t>нарушения срока предоставления муниципальной услуги;</w:t>
      </w:r>
    </w:p>
    <w:p w:rsidR="009B4B17" w:rsidRPr="003933AB" w:rsidRDefault="009B4B17" w:rsidP="009B4B17">
      <w:pPr>
        <w:spacing w:line="360" w:lineRule="auto"/>
        <w:ind w:firstLine="709"/>
        <w:jc w:val="both"/>
        <w:rPr>
          <w:sz w:val="26"/>
          <w:szCs w:val="26"/>
        </w:rPr>
      </w:pPr>
      <w:r w:rsidRPr="003933AB">
        <w:rPr>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района для предоставления муниципальной услуги;</w:t>
      </w:r>
    </w:p>
    <w:p w:rsidR="009B4B17" w:rsidRPr="003933AB" w:rsidRDefault="009B4B17" w:rsidP="009B4B17">
      <w:pPr>
        <w:spacing w:line="360" w:lineRule="auto"/>
        <w:ind w:firstLine="709"/>
        <w:jc w:val="both"/>
        <w:rPr>
          <w:sz w:val="26"/>
          <w:szCs w:val="26"/>
        </w:rPr>
      </w:pPr>
      <w:r w:rsidRPr="003933AB">
        <w:rPr>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Пограничного муниципального района для предоставления муниципальной услуги;</w:t>
      </w:r>
    </w:p>
    <w:p w:rsidR="009B4B17" w:rsidRPr="003933AB" w:rsidRDefault="009B4B17" w:rsidP="009B4B17">
      <w:pPr>
        <w:spacing w:line="360" w:lineRule="auto"/>
        <w:ind w:firstLine="709"/>
        <w:jc w:val="both"/>
        <w:rPr>
          <w:sz w:val="26"/>
          <w:szCs w:val="26"/>
        </w:rPr>
      </w:pPr>
      <w:r w:rsidRPr="003933AB">
        <w:rPr>
          <w:sz w:val="26"/>
          <w:szCs w:val="26"/>
        </w:rPr>
        <w:lastRenderedPageBreak/>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Пограничного муниципального района;</w:t>
      </w:r>
    </w:p>
    <w:p w:rsidR="009B4B17" w:rsidRPr="003933AB" w:rsidRDefault="009B4B17" w:rsidP="009B4B17">
      <w:pPr>
        <w:spacing w:line="360" w:lineRule="auto"/>
        <w:ind w:firstLine="709"/>
        <w:jc w:val="both"/>
        <w:rPr>
          <w:sz w:val="26"/>
          <w:szCs w:val="26"/>
        </w:rPr>
      </w:pPr>
      <w:r w:rsidRPr="003933AB">
        <w:rPr>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Пограничного муниципального района;</w:t>
      </w:r>
    </w:p>
    <w:p w:rsidR="009B4B17" w:rsidRPr="003933AB" w:rsidRDefault="009B4B17" w:rsidP="009B4B17">
      <w:pPr>
        <w:spacing w:line="360" w:lineRule="auto"/>
        <w:ind w:firstLine="709"/>
        <w:jc w:val="both"/>
        <w:rPr>
          <w:sz w:val="26"/>
          <w:szCs w:val="26"/>
        </w:rPr>
      </w:pPr>
      <w:proofErr w:type="gramStart"/>
      <w:r w:rsidRPr="003933AB">
        <w:rPr>
          <w:sz w:val="26"/>
          <w:szCs w:val="26"/>
        </w:rPr>
        <w:t>отказа администрации Пограничного муниципального района,  учреждений, оказывающих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4B17" w:rsidRPr="003933AB" w:rsidRDefault="009B4B17" w:rsidP="009B4B17">
      <w:pPr>
        <w:spacing w:line="360" w:lineRule="auto"/>
        <w:ind w:firstLine="709"/>
        <w:jc w:val="both"/>
        <w:rPr>
          <w:sz w:val="26"/>
          <w:szCs w:val="26"/>
        </w:rPr>
      </w:pPr>
      <w:r w:rsidRPr="003933AB">
        <w:rPr>
          <w:sz w:val="26"/>
          <w:szCs w:val="26"/>
        </w:rPr>
        <w:t>нарушения срока или порядка выдачи документов по результатам  предоставления муниципальной услуги;</w:t>
      </w:r>
    </w:p>
    <w:p w:rsidR="009B4B17" w:rsidRPr="003933AB" w:rsidRDefault="009B4B17" w:rsidP="009B4B17">
      <w:pPr>
        <w:spacing w:line="360" w:lineRule="auto"/>
        <w:ind w:firstLine="709"/>
        <w:jc w:val="both"/>
        <w:rPr>
          <w:sz w:val="26"/>
          <w:szCs w:val="26"/>
        </w:rPr>
      </w:pPr>
      <w:proofErr w:type="gramStart"/>
      <w:r w:rsidRPr="003933AB">
        <w:rPr>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Пограничного муниципального района.</w:t>
      </w:r>
      <w:proofErr w:type="gramEnd"/>
    </w:p>
    <w:p w:rsidR="009B4B17" w:rsidRPr="003933AB" w:rsidRDefault="009B4B17" w:rsidP="009B4B17">
      <w:pPr>
        <w:spacing w:line="360" w:lineRule="auto"/>
        <w:ind w:firstLine="709"/>
        <w:jc w:val="both"/>
        <w:rPr>
          <w:sz w:val="26"/>
          <w:szCs w:val="26"/>
        </w:rPr>
      </w:pPr>
      <w:r w:rsidRPr="003933AB">
        <w:rPr>
          <w:sz w:val="26"/>
          <w:szCs w:val="26"/>
        </w:rPr>
        <w:t xml:space="preserve">5.3. </w:t>
      </w:r>
      <w:proofErr w:type="gramStart"/>
      <w:r w:rsidRPr="003933AB">
        <w:rPr>
          <w:sz w:val="26"/>
          <w:szCs w:val="26"/>
        </w:rPr>
        <w:t>Жалоба на решения и действия (бездействие) администрации Пограничного муниципального района, учреждений, предоставляющих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3933AB">
        <w:rPr>
          <w:sz w:val="26"/>
          <w:szCs w:val="26"/>
        </w:rPr>
        <w:t xml:space="preserve"> </w:t>
      </w:r>
      <w:r w:rsidRPr="003933AB">
        <w:rPr>
          <w:sz w:val="26"/>
          <w:szCs w:val="26"/>
        </w:rPr>
        <w:lastRenderedPageBreak/>
        <w:t xml:space="preserve">учредителем многофункционального центра (далее - учредитель многофункционального центра).  </w:t>
      </w:r>
    </w:p>
    <w:p w:rsidR="009B4B17" w:rsidRPr="003933AB" w:rsidRDefault="009B4B17" w:rsidP="009B4B17">
      <w:pPr>
        <w:spacing w:line="360" w:lineRule="auto"/>
        <w:ind w:firstLine="709"/>
        <w:jc w:val="both"/>
        <w:rPr>
          <w:sz w:val="26"/>
          <w:szCs w:val="26"/>
        </w:rPr>
      </w:pPr>
      <w:r w:rsidRPr="003933AB">
        <w:rPr>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B4B17" w:rsidRPr="003933AB" w:rsidRDefault="009B4B17" w:rsidP="009B4B17">
      <w:pPr>
        <w:spacing w:line="360" w:lineRule="auto"/>
        <w:ind w:firstLine="709"/>
        <w:jc w:val="both"/>
        <w:rPr>
          <w:sz w:val="26"/>
          <w:szCs w:val="26"/>
        </w:rPr>
      </w:pPr>
      <w:r w:rsidRPr="003933AB">
        <w:rPr>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9B4B17" w:rsidRPr="003933AB" w:rsidRDefault="009B4B17" w:rsidP="009B4B17">
      <w:pPr>
        <w:spacing w:line="360" w:lineRule="auto"/>
        <w:ind w:firstLine="709"/>
        <w:jc w:val="both"/>
        <w:rPr>
          <w:sz w:val="26"/>
          <w:szCs w:val="26"/>
        </w:rPr>
      </w:pPr>
      <w:r w:rsidRPr="003933AB">
        <w:rPr>
          <w:sz w:val="26"/>
          <w:szCs w:val="26"/>
        </w:rPr>
        <w:t>Жалоба  на  решения и действия (бездействие) администрации Пограничного муниципального района, должностных лиц, муниципальных служащих администрации Пограничного муниципального района подается в администрацию Пограничного муниципального района.</w:t>
      </w:r>
    </w:p>
    <w:p w:rsidR="009B4B17" w:rsidRPr="003933AB" w:rsidRDefault="009B4B17" w:rsidP="009B4B17">
      <w:pPr>
        <w:spacing w:line="360" w:lineRule="auto"/>
        <w:ind w:firstLine="709"/>
        <w:jc w:val="both"/>
        <w:rPr>
          <w:sz w:val="26"/>
          <w:szCs w:val="26"/>
        </w:rPr>
      </w:pPr>
      <w:r w:rsidRPr="003933AB">
        <w:rPr>
          <w:sz w:val="26"/>
          <w:szCs w:val="26"/>
        </w:rPr>
        <w:t xml:space="preserve">Личный прием заявителей производится главою администрации Пограничного муниципального района по адресу: Приморский край, Пограничный муниципальный район, </w:t>
      </w:r>
      <w:proofErr w:type="spellStart"/>
      <w:r w:rsidRPr="003933AB">
        <w:rPr>
          <w:sz w:val="26"/>
          <w:szCs w:val="26"/>
        </w:rPr>
        <w:t>пгт</w:t>
      </w:r>
      <w:proofErr w:type="spellEnd"/>
      <w:r w:rsidRPr="003933AB">
        <w:rPr>
          <w:sz w:val="26"/>
          <w:szCs w:val="26"/>
        </w:rPr>
        <w:t xml:space="preserve">. </w:t>
      </w:r>
      <w:proofErr w:type="gramStart"/>
      <w:r w:rsidRPr="003933AB">
        <w:rPr>
          <w:sz w:val="26"/>
          <w:szCs w:val="26"/>
        </w:rPr>
        <w:t>Пограничный</w:t>
      </w:r>
      <w:proofErr w:type="gramEnd"/>
      <w:r w:rsidRPr="003933AB">
        <w:rPr>
          <w:sz w:val="26"/>
          <w:szCs w:val="26"/>
        </w:rPr>
        <w:t xml:space="preserve">, ул. Советская, </w:t>
      </w:r>
      <w:r w:rsidR="00A95841">
        <w:rPr>
          <w:sz w:val="26"/>
          <w:szCs w:val="26"/>
        </w:rPr>
        <w:t>31</w:t>
      </w:r>
      <w:bookmarkStart w:id="0" w:name="_GoBack"/>
      <w:bookmarkEnd w:id="0"/>
      <w:r w:rsidRPr="003933AB">
        <w:rPr>
          <w:sz w:val="26"/>
          <w:szCs w:val="26"/>
        </w:rPr>
        <w:t>, согласно ежемесячному графику, утвержденному главой администрации Пограничного муниципального района и размещенному на  официальном сайте администрации Пограничного муниципального района.</w:t>
      </w:r>
    </w:p>
    <w:p w:rsidR="009B4B17" w:rsidRPr="003933AB" w:rsidRDefault="009B4B17" w:rsidP="009B4B17">
      <w:pPr>
        <w:spacing w:line="360" w:lineRule="auto"/>
        <w:ind w:firstLine="709"/>
        <w:jc w:val="both"/>
        <w:rPr>
          <w:sz w:val="26"/>
          <w:szCs w:val="26"/>
        </w:rPr>
      </w:pPr>
      <w:r w:rsidRPr="003933AB">
        <w:rPr>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9B4B17" w:rsidRPr="003933AB" w:rsidRDefault="009B4B17" w:rsidP="009B4B17">
      <w:pPr>
        <w:spacing w:line="360" w:lineRule="auto"/>
        <w:ind w:firstLine="709"/>
        <w:jc w:val="both"/>
        <w:rPr>
          <w:sz w:val="26"/>
          <w:szCs w:val="26"/>
        </w:rPr>
      </w:pPr>
      <w:r w:rsidRPr="003933AB">
        <w:rPr>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33AB">
        <w:rPr>
          <w:sz w:val="26"/>
          <w:szCs w:val="26"/>
        </w:rPr>
        <w:t>представлена</w:t>
      </w:r>
      <w:proofErr w:type="gramEnd"/>
      <w:r w:rsidRPr="003933AB">
        <w:rPr>
          <w:sz w:val="26"/>
          <w:szCs w:val="26"/>
        </w:rPr>
        <w:t>:</w:t>
      </w:r>
    </w:p>
    <w:p w:rsidR="009B4B17" w:rsidRPr="003933AB" w:rsidRDefault="009B4B17" w:rsidP="009B4B17">
      <w:pPr>
        <w:spacing w:line="360" w:lineRule="auto"/>
        <w:ind w:firstLine="709"/>
        <w:jc w:val="both"/>
        <w:rPr>
          <w:sz w:val="26"/>
          <w:szCs w:val="26"/>
        </w:rPr>
      </w:pPr>
      <w:r w:rsidRPr="003933AB">
        <w:rPr>
          <w:sz w:val="26"/>
          <w:szCs w:val="26"/>
        </w:rPr>
        <w:t xml:space="preserve">а) оформленная в соответствии с </w:t>
      </w:r>
      <w:hyperlink r:id="rId12" w:history="1">
        <w:r w:rsidRPr="003933AB">
          <w:rPr>
            <w:sz w:val="26"/>
            <w:szCs w:val="26"/>
          </w:rPr>
          <w:t>законодательством</w:t>
        </w:r>
      </w:hyperlink>
      <w:r w:rsidRPr="003933AB">
        <w:rPr>
          <w:sz w:val="26"/>
          <w:szCs w:val="26"/>
        </w:rPr>
        <w:t xml:space="preserve"> Российской Федерации доверенность (для физических лиц);</w:t>
      </w:r>
    </w:p>
    <w:p w:rsidR="009B4B17" w:rsidRPr="003933AB" w:rsidRDefault="009B4B17" w:rsidP="009B4B17">
      <w:pPr>
        <w:spacing w:line="360" w:lineRule="auto"/>
        <w:ind w:firstLine="709"/>
        <w:jc w:val="both"/>
        <w:rPr>
          <w:sz w:val="26"/>
          <w:szCs w:val="26"/>
        </w:rPr>
      </w:pPr>
      <w:r w:rsidRPr="003933AB">
        <w:rPr>
          <w:sz w:val="26"/>
          <w:szCs w:val="26"/>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3933AB">
        <w:rPr>
          <w:sz w:val="26"/>
          <w:szCs w:val="26"/>
        </w:rPr>
        <w:lastRenderedPageBreak/>
        <w:t>руководителем заявителя или уполномоченным этим руководителем лицом                 (для юридических лиц);</w:t>
      </w:r>
    </w:p>
    <w:p w:rsidR="009B4B17" w:rsidRPr="003933AB" w:rsidRDefault="009B4B17" w:rsidP="009B4B17">
      <w:pPr>
        <w:spacing w:line="360" w:lineRule="auto"/>
        <w:ind w:firstLine="709"/>
        <w:jc w:val="both"/>
        <w:rPr>
          <w:sz w:val="26"/>
          <w:szCs w:val="26"/>
        </w:rPr>
      </w:pPr>
      <w:r w:rsidRPr="003933AB">
        <w:rPr>
          <w:sz w:val="26"/>
          <w:szCs w:val="26"/>
        </w:rPr>
        <w:t>При поступлении жалобы в многофункциональный  центр, жалоба передается в администрацию Пограничного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9B4B17" w:rsidRPr="003933AB" w:rsidRDefault="009B4B17" w:rsidP="009B4B17">
      <w:pPr>
        <w:spacing w:line="360" w:lineRule="auto"/>
        <w:ind w:firstLine="709"/>
        <w:jc w:val="both"/>
        <w:rPr>
          <w:sz w:val="26"/>
          <w:szCs w:val="26"/>
        </w:rPr>
      </w:pPr>
      <w:r w:rsidRPr="003933AB">
        <w:rPr>
          <w:sz w:val="26"/>
          <w:szCs w:val="26"/>
        </w:rPr>
        <w:t xml:space="preserve">5.4. Жалоба должна содержать: </w:t>
      </w:r>
    </w:p>
    <w:p w:rsidR="009B4B17" w:rsidRPr="003933AB" w:rsidRDefault="009B4B17" w:rsidP="009B4B17">
      <w:pPr>
        <w:spacing w:line="360" w:lineRule="auto"/>
        <w:ind w:firstLine="709"/>
        <w:jc w:val="both"/>
        <w:rPr>
          <w:sz w:val="26"/>
          <w:szCs w:val="26"/>
        </w:rPr>
      </w:pPr>
      <w:proofErr w:type="gramStart"/>
      <w:r w:rsidRPr="003933AB">
        <w:rPr>
          <w:sz w:val="26"/>
          <w:szCs w:val="26"/>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9B4B17" w:rsidRPr="003933AB" w:rsidRDefault="009B4B17" w:rsidP="009B4B17">
      <w:pPr>
        <w:spacing w:line="360" w:lineRule="auto"/>
        <w:ind w:firstLine="709"/>
        <w:jc w:val="both"/>
        <w:rPr>
          <w:sz w:val="26"/>
          <w:szCs w:val="26"/>
        </w:rPr>
      </w:pPr>
      <w:proofErr w:type="gramStart"/>
      <w:r w:rsidRPr="003933AB">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4B17" w:rsidRPr="003933AB" w:rsidRDefault="009B4B17" w:rsidP="009B4B17">
      <w:pPr>
        <w:spacing w:line="360" w:lineRule="auto"/>
        <w:ind w:firstLine="709"/>
        <w:jc w:val="both"/>
        <w:rPr>
          <w:sz w:val="26"/>
          <w:szCs w:val="26"/>
        </w:rPr>
      </w:pPr>
      <w:r w:rsidRPr="003933AB">
        <w:rPr>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9B4B17" w:rsidRPr="003933AB" w:rsidRDefault="009B4B17" w:rsidP="009B4B17">
      <w:pPr>
        <w:spacing w:line="360" w:lineRule="auto"/>
        <w:ind w:firstLine="709"/>
        <w:jc w:val="both"/>
        <w:rPr>
          <w:sz w:val="26"/>
          <w:szCs w:val="26"/>
        </w:rPr>
      </w:pPr>
      <w:r w:rsidRPr="003933AB">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B4B17" w:rsidRPr="003933AB" w:rsidRDefault="009B4B17" w:rsidP="009B4B17">
      <w:pPr>
        <w:spacing w:line="360" w:lineRule="auto"/>
        <w:ind w:firstLine="709"/>
        <w:jc w:val="both"/>
        <w:rPr>
          <w:sz w:val="26"/>
          <w:szCs w:val="26"/>
        </w:rPr>
      </w:pPr>
      <w:r w:rsidRPr="003933AB">
        <w:rPr>
          <w:sz w:val="26"/>
          <w:szCs w:val="26"/>
        </w:rPr>
        <w:t xml:space="preserve">5.5. Жалоба подлежит регистрации в день ее поступления в администрацию Пограничного муниципального района, многофункциональный центр, учредителю </w:t>
      </w:r>
      <w:r w:rsidRPr="003933AB">
        <w:rPr>
          <w:sz w:val="26"/>
          <w:szCs w:val="26"/>
        </w:rPr>
        <w:lastRenderedPageBreak/>
        <w:t>многофункционального центра, должностному лицу, уполномоченному нормативным правовым актом Приморского края.</w:t>
      </w:r>
    </w:p>
    <w:p w:rsidR="009B4B17" w:rsidRPr="003933AB" w:rsidRDefault="009B4B17" w:rsidP="009B4B17">
      <w:pPr>
        <w:spacing w:line="360" w:lineRule="auto"/>
        <w:ind w:firstLine="709"/>
        <w:jc w:val="both"/>
        <w:rPr>
          <w:sz w:val="26"/>
          <w:szCs w:val="26"/>
        </w:rPr>
      </w:pPr>
      <w:r w:rsidRPr="003933AB">
        <w:rPr>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9B4B17" w:rsidRPr="003933AB" w:rsidRDefault="009B4B17" w:rsidP="009B4B17">
      <w:pPr>
        <w:spacing w:line="360" w:lineRule="auto"/>
        <w:ind w:firstLine="709"/>
        <w:jc w:val="both"/>
        <w:rPr>
          <w:sz w:val="26"/>
          <w:szCs w:val="26"/>
        </w:rPr>
      </w:pPr>
      <w:r w:rsidRPr="003933AB">
        <w:rPr>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4B17" w:rsidRPr="003933AB" w:rsidRDefault="009B4B17" w:rsidP="009B4B17">
      <w:pPr>
        <w:spacing w:line="360" w:lineRule="auto"/>
        <w:ind w:firstLine="709"/>
        <w:jc w:val="both"/>
        <w:rPr>
          <w:sz w:val="26"/>
          <w:szCs w:val="26"/>
        </w:rPr>
      </w:pPr>
      <w:r w:rsidRPr="003933AB">
        <w:rPr>
          <w:sz w:val="26"/>
          <w:szCs w:val="26"/>
        </w:rPr>
        <w:t xml:space="preserve">По результатам рассмотрения жалобы должностные лица, указанные             в </w:t>
      </w:r>
      <w:hyperlink r:id="rId13" w:history="1">
        <w:r w:rsidRPr="003933AB">
          <w:rPr>
            <w:sz w:val="26"/>
            <w:szCs w:val="26"/>
          </w:rPr>
          <w:t>пункте 5.3</w:t>
        </w:r>
      </w:hyperlink>
      <w:r w:rsidRPr="003933AB">
        <w:rPr>
          <w:sz w:val="26"/>
          <w:szCs w:val="26"/>
        </w:rPr>
        <w:t xml:space="preserve"> настоящего административного регламента, принимают одно                      из следующих решений:</w:t>
      </w:r>
    </w:p>
    <w:p w:rsidR="009B4B17" w:rsidRPr="003933AB" w:rsidRDefault="009B4B17" w:rsidP="009B4B17">
      <w:pPr>
        <w:spacing w:line="360" w:lineRule="auto"/>
        <w:ind w:firstLine="709"/>
        <w:jc w:val="both"/>
        <w:rPr>
          <w:sz w:val="26"/>
          <w:szCs w:val="26"/>
        </w:rPr>
      </w:pPr>
      <w:proofErr w:type="gramStart"/>
      <w:r w:rsidRPr="003933AB">
        <w:rPr>
          <w:sz w:val="26"/>
          <w:szCs w:val="26"/>
        </w:rPr>
        <w:t>жалоба удовлетворяется, в том числе в форме отмены принятого решения, исправления администрацией Пограничного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района;</w:t>
      </w:r>
      <w:proofErr w:type="gramEnd"/>
    </w:p>
    <w:p w:rsidR="009B4B17" w:rsidRPr="003933AB" w:rsidRDefault="009B4B17" w:rsidP="009B4B17">
      <w:pPr>
        <w:spacing w:line="360" w:lineRule="auto"/>
        <w:ind w:firstLine="709"/>
        <w:jc w:val="both"/>
        <w:rPr>
          <w:sz w:val="26"/>
          <w:szCs w:val="26"/>
        </w:rPr>
      </w:pPr>
      <w:r w:rsidRPr="003933AB">
        <w:rPr>
          <w:sz w:val="26"/>
          <w:szCs w:val="26"/>
        </w:rPr>
        <w:t>в удовлетворении жалобы отказывается.</w:t>
      </w:r>
    </w:p>
    <w:p w:rsidR="009B4B17" w:rsidRPr="003933AB" w:rsidRDefault="009B4B17" w:rsidP="009B4B17">
      <w:pPr>
        <w:spacing w:line="360" w:lineRule="auto"/>
        <w:ind w:firstLine="709"/>
        <w:jc w:val="both"/>
        <w:rPr>
          <w:sz w:val="26"/>
          <w:szCs w:val="26"/>
        </w:rPr>
      </w:pPr>
      <w:r w:rsidRPr="003933AB">
        <w:rPr>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4B17" w:rsidRPr="003933AB" w:rsidRDefault="009B4B17" w:rsidP="009B4B17">
      <w:pPr>
        <w:spacing w:line="360" w:lineRule="auto"/>
        <w:ind w:firstLine="709"/>
        <w:jc w:val="both"/>
        <w:rPr>
          <w:sz w:val="26"/>
          <w:szCs w:val="26"/>
        </w:rPr>
      </w:pPr>
      <w:r w:rsidRPr="003933AB">
        <w:rPr>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3933AB">
        <w:rPr>
          <w:sz w:val="26"/>
          <w:szCs w:val="26"/>
        </w:rPr>
        <w:t xml:space="preserve">Кроме того, на поступившую жалобу, которая </w:t>
      </w:r>
      <w:r w:rsidRPr="003933AB">
        <w:rPr>
          <w:sz w:val="26"/>
          <w:szCs w:val="26"/>
        </w:rPr>
        <w:lastRenderedPageBreak/>
        <w:t>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3933AB">
        <w:rPr>
          <w:sz w:val="26"/>
          <w:szCs w:val="26"/>
        </w:rPr>
        <w:t xml:space="preserve"> администрации Пограничного муниципального района.</w:t>
      </w:r>
    </w:p>
    <w:p w:rsidR="009B4B17" w:rsidRPr="003933AB" w:rsidRDefault="009B4B17" w:rsidP="009B4B17">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9B4B17" w:rsidRPr="003933AB" w:rsidRDefault="009B4B17" w:rsidP="009B4B17">
      <w:pPr>
        <w:spacing w:line="360" w:lineRule="auto"/>
        <w:ind w:firstLine="709"/>
        <w:jc w:val="both"/>
        <w:rPr>
          <w:sz w:val="26"/>
          <w:szCs w:val="26"/>
        </w:rPr>
      </w:pPr>
      <w:proofErr w:type="gramStart"/>
      <w:r w:rsidRPr="003933AB">
        <w:rPr>
          <w:sz w:val="26"/>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Пограничного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Пограничного муниципального района, на котором размещен ответ</w:t>
      </w:r>
      <w:proofErr w:type="gramEnd"/>
      <w:r w:rsidRPr="003933AB">
        <w:rPr>
          <w:sz w:val="26"/>
          <w:szCs w:val="26"/>
        </w:rPr>
        <w:t xml:space="preserve"> на вопрос, поставленный                в жалобе, при этом жалоба, содержащая обжалование судебного решения,                     не возвращается.</w:t>
      </w:r>
    </w:p>
    <w:p w:rsidR="009B4B17" w:rsidRPr="003933AB" w:rsidRDefault="009B4B17" w:rsidP="009B4B17">
      <w:pPr>
        <w:spacing w:line="360" w:lineRule="auto"/>
        <w:ind w:firstLine="709"/>
        <w:jc w:val="both"/>
        <w:rPr>
          <w:sz w:val="26"/>
          <w:szCs w:val="26"/>
        </w:rPr>
      </w:pPr>
      <w:r w:rsidRPr="003933AB">
        <w:rPr>
          <w:sz w:val="26"/>
          <w:szCs w:val="26"/>
        </w:rPr>
        <w:t xml:space="preserve">Должностные лица, указанные в </w:t>
      </w:r>
      <w:hyperlink r:id="rId14" w:history="1">
        <w:r w:rsidRPr="003933AB">
          <w:rPr>
            <w:sz w:val="26"/>
            <w:szCs w:val="26"/>
          </w:rPr>
          <w:t>пункте 5.3</w:t>
        </w:r>
      </w:hyperlink>
      <w:r w:rsidRPr="003933AB">
        <w:rPr>
          <w:sz w:val="26"/>
          <w:szCs w:val="26"/>
        </w:rPr>
        <w:t xml:space="preserve"> настоящего административного регламента, отказывают в удовлетворении жалобы в следующих случаях:</w:t>
      </w:r>
    </w:p>
    <w:p w:rsidR="009B4B17" w:rsidRPr="003933AB" w:rsidRDefault="009B4B17" w:rsidP="009B4B17">
      <w:pPr>
        <w:spacing w:line="360" w:lineRule="auto"/>
        <w:ind w:firstLine="709"/>
        <w:jc w:val="both"/>
        <w:rPr>
          <w:sz w:val="26"/>
          <w:szCs w:val="26"/>
        </w:rPr>
      </w:pPr>
      <w:r w:rsidRPr="003933AB">
        <w:rPr>
          <w:sz w:val="26"/>
          <w:szCs w:val="26"/>
        </w:rPr>
        <w:t>наличие вступившего в законную силу решения суда, арбитражного суда              по жалобе о том же предмете и по тем же основаниям;</w:t>
      </w:r>
    </w:p>
    <w:p w:rsidR="009B4B17" w:rsidRPr="003933AB" w:rsidRDefault="009B4B17" w:rsidP="009B4B17">
      <w:pPr>
        <w:spacing w:line="360" w:lineRule="auto"/>
        <w:ind w:firstLine="709"/>
        <w:jc w:val="both"/>
        <w:rPr>
          <w:sz w:val="26"/>
          <w:szCs w:val="26"/>
        </w:rPr>
      </w:pPr>
      <w:r w:rsidRPr="003933AB">
        <w:rPr>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9B4B17" w:rsidRPr="003933AB" w:rsidRDefault="009B4B17" w:rsidP="009B4B17">
      <w:pPr>
        <w:spacing w:line="360" w:lineRule="auto"/>
        <w:ind w:firstLine="709"/>
        <w:jc w:val="both"/>
        <w:rPr>
          <w:sz w:val="26"/>
          <w:szCs w:val="26"/>
        </w:rPr>
      </w:pPr>
      <w:r w:rsidRPr="003933AB">
        <w:rPr>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B4B17" w:rsidRPr="003933AB" w:rsidRDefault="009B4B17" w:rsidP="009B4B17">
      <w:pPr>
        <w:spacing w:line="360" w:lineRule="auto"/>
        <w:ind w:firstLine="709"/>
        <w:jc w:val="both"/>
        <w:rPr>
          <w:sz w:val="26"/>
          <w:szCs w:val="26"/>
        </w:rPr>
      </w:pPr>
      <w:proofErr w:type="gramStart"/>
      <w:r w:rsidRPr="003933AB">
        <w:rPr>
          <w:sz w:val="26"/>
          <w:szCs w:val="26"/>
        </w:rPr>
        <w:lastRenderedPageBreak/>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5" w:history="1">
        <w:r w:rsidRPr="003933AB">
          <w:rPr>
            <w:sz w:val="26"/>
            <w:szCs w:val="26"/>
          </w:rPr>
          <w:t>пункте                         5.3</w:t>
        </w:r>
      </w:hyperlink>
      <w:r w:rsidRPr="003933AB">
        <w:rPr>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9B4B17" w:rsidRPr="003933AB" w:rsidRDefault="009B4B17" w:rsidP="009B4B17">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B4B17" w:rsidRPr="003933AB" w:rsidRDefault="009B4B17" w:rsidP="009B4B17">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6" w:history="1">
        <w:r w:rsidRPr="003933AB">
          <w:rPr>
            <w:sz w:val="26"/>
            <w:szCs w:val="26"/>
          </w:rPr>
          <w:t>пункте                    5.3</w:t>
        </w:r>
      </w:hyperlink>
      <w:r w:rsidRPr="003933AB">
        <w:rPr>
          <w:sz w:val="26"/>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9B4B17" w:rsidRPr="003933AB" w:rsidRDefault="009B4B17" w:rsidP="009B4B17">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B4B17" w:rsidRPr="003933AB" w:rsidRDefault="009B4B17" w:rsidP="009B4B17">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B4B17" w:rsidRPr="003933AB" w:rsidRDefault="009B4B17" w:rsidP="009B4B17">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В случае</w:t>
      </w:r>
      <w:proofErr w:type="gramStart"/>
      <w:r w:rsidRPr="003933AB">
        <w:rPr>
          <w:rFonts w:ascii="Times New Roman" w:hAnsi="Times New Roman" w:cs="Times New Roman"/>
          <w:sz w:val="26"/>
          <w:szCs w:val="26"/>
        </w:rPr>
        <w:t>,</w:t>
      </w:r>
      <w:proofErr w:type="gramEnd"/>
      <w:r w:rsidRPr="003933AB">
        <w:rPr>
          <w:rFonts w:ascii="Times New Roman" w:hAnsi="Times New Roman" w:cs="Times New Roman"/>
          <w:sz w:val="26"/>
          <w:szCs w:val="26"/>
        </w:rPr>
        <w:t xml:space="preserve"> если ответ по существу поставленного в обращении вопроса                     </w:t>
      </w:r>
      <w:r w:rsidRPr="003933AB">
        <w:rPr>
          <w:rFonts w:ascii="Times New Roman" w:hAnsi="Times New Roman" w:cs="Times New Roman"/>
          <w:sz w:val="26"/>
          <w:szCs w:val="26"/>
        </w:rPr>
        <w:lastRenderedPageBreak/>
        <w:t xml:space="preserve">не может быть дан без разглашения сведений, составляющих </w:t>
      </w:r>
      <w:hyperlink r:id="rId17" w:history="1">
        <w:r w:rsidRPr="003933AB">
          <w:rPr>
            <w:rStyle w:val="ad"/>
            <w:rFonts w:ascii="Times New Roman" w:hAnsi="Times New Roman"/>
            <w:color w:val="auto"/>
            <w:sz w:val="26"/>
            <w:szCs w:val="26"/>
          </w:rPr>
          <w:t>государственную</w:t>
        </w:r>
      </w:hyperlink>
      <w:r w:rsidRPr="003933AB">
        <w:rPr>
          <w:rFonts w:ascii="Times New Roman" w:hAnsi="Times New Roman" w:cs="Times New Roman"/>
          <w:sz w:val="26"/>
          <w:szCs w:val="26"/>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B4B17" w:rsidRPr="003933AB" w:rsidRDefault="009B4B17" w:rsidP="009B4B17">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В случае</w:t>
      </w:r>
      <w:proofErr w:type="gramStart"/>
      <w:r w:rsidRPr="003933AB">
        <w:rPr>
          <w:rFonts w:ascii="Times New Roman" w:hAnsi="Times New Roman" w:cs="Times New Roman"/>
          <w:sz w:val="26"/>
          <w:szCs w:val="26"/>
        </w:rPr>
        <w:t>,</w:t>
      </w:r>
      <w:proofErr w:type="gramEnd"/>
      <w:r w:rsidRPr="003933AB">
        <w:rPr>
          <w:rFonts w:ascii="Times New Roman" w:hAnsi="Times New Roman" w:cs="Times New Roman"/>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9B4B17" w:rsidRPr="003933AB" w:rsidRDefault="009B4B17" w:rsidP="009B4B17">
      <w:pPr>
        <w:spacing w:line="360" w:lineRule="auto"/>
        <w:ind w:firstLine="709"/>
        <w:jc w:val="both"/>
        <w:rPr>
          <w:sz w:val="26"/>
          <w:szCs w:val="26"/>
        </w:rPr>
      </w:pPr>
      <w:r w:rsidRPr="003933AB">
        <w:rPr>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3933AB">
          <w:rPr>
            <w:sz w:val="26"/>
            <w:szCs w:val="26"/>
          </w:rPr>
          <w:t>статьей 5.63</w:t>
        </w:r>
      </w:hyperlink>
      <w:r w:rsidRPr="003933AB">
        <w:rPr>
          <w:sz w:val="26"/>
          <w:szCs w:val="26"/>
        </w:rPr>
        <w:t xml:space="preserve"> Кодекса Российской Федерации об административных правонарушениях, или преступления должностные лица, указанные в </w:t>
      </w:r>
      <w:hyperlink r:id="rId19" w:history="1">
        <w:r w:rsidRPr="003933AB">
          <w:rPr>
            <w:sz w:val="26"/>
            <w:szCs w:val="26"/>
          </w:rPr>
          <w:t>пункте 5.3</w:t>
        </w:r>
      </w:hyperlink>
      <w:r w:rsidRPr="003933AB">
        <w:rPr>
          <w:sz w:val="26"/>
          <w:szCs w:val="26"/>
        </w:rPr>
        <w:t xml:space="preserve"> настоящего административного регламента, незамедлительно направляют имеющиеся материалы в органы прокуратуры.</w:t>
      </w:r>
    </w:p>
    <w:p w:rsidR="009B4B17" w:rsidRPr="003933AB" w:rsidRDefault="009B4B17" w:rsidP="009B4B17">
      <w:pPr>
        <w:spacing w:line="360" w:lineRule="auto"/>
        <w:ind w:firstLine="709"/>
        <w:jc w:val="both"/>
        <w:rPr>
          <w:sz w:val="26"/>
          <w:szCs w:val="26"/>
        </w:rPr>
      </w:pPr>
      <w:r w:rsidRPr="003933AB">
        <w:rPr>
          <w:sz w:val="26"/>
          <w:szCs w:val="26"/>
        </w:rPr>
        <w:t xml:space="preserve"> 5.7. Решения, действия (бездействие) администрации Пограничного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Пограничного муниципального района по результатам рассмотрения жалоб могут быть обжалованы в судебном порядке</w:t>
      </w:r>
      <w:proofErr w:type="gramStart"/>
      <w:r w:rsidRPr="003933AB">
        <w:rPr>
          <w:sz w:val="26"/>
          <w:szCs w:val="26"/>
        </w:rPr>
        <w:t>.».</w:t>
      </w:r>
      <w:proofErr w:type="gramEnd"/>
    </w:p>
    <w:p w:rsidR="009B4B17" w:rsidRPr="003933AB" w:rsidRDefault="009B4B17" w:rsidP="009B4B17">
      <w:pPr>
        <w:widowControl w:val="0"/>
        <w:autoSpaceDE w:val="0"/>
        <w:autoSpaceDN w:val="0"/>
        <w:adjustRightInd w:val="0"/>
        <w:spacing w:line="360" w:lineRule="auto"/>
        <w:ind w:firstLine="708"/>
        <w:jc w:val="both"/>
        <w:rPr>
          <w:color w:val="000000"/>
          <w:sz w:val="26"/>
          <w:szCs w:val="26"/>
        </w:rPr>
      </w:pPr>
      <w:r w:rsidRPr="003933AB">
        <w:rPr>
          <w:color w:val="000000"/>
          <w:sz w:val="26"/>
          <w:szCs w:val="26"/>
        </w:rPr>
        <w:t>2. Опубликовать настоящее постановление в газете «Вестник Приграничья» и разместить на официальном сайте Пограничного муниципального района.</w:t>
      </w:r>
    </w:p>
    <w:p w:rsidR="002D08D3" w:rsidRPr="00965A71" w:rsidRDefault="009B4B17" w:rsidP="009B4B17">
      <w:pPr>
        <w:spacing w:line="360" w:lineRule="auto"/>
        <w:ind w:firstLine="709"/>
        <w:jc w:val="both"/>
        <w:rPr>
          <w:sz w:val="26"/>
          <w:szCs w:val="26"/>
        </w:rPr>
      </w:pPr>
      <w:r w:rsidRPr="003933AB">
        <w:rPr>
          <w:sz w:val="26"/>
          <w:szCs w:val="26"/>
        </w:rPr>
        <w:t xml:space="preserve">3. </w:t>
      </w:r>
      <w:proofErr w:type="gramStart"/>
      <w:r w:rsidRPr="003933AB">
        <w:rPr>
          <w:sz w:val="26"/>
          <w:szCs w:val="26"/>
        </w:rPr>
        <w:t>Контроль за</w:t>
      </w:r>
      <w:proofErr w:type="gramEnd"/>
      <w:r w:rsidRPr="003933AB">
        <w:rPr>
          <w:sz w:val="26"/>
          <w:szCs w:val="26"/>
        </w:rPr>
        <w:t xml:space="preserve"> исполнением постановления возложить  на заместителя главы администрации муниципального района   Н.М. </w:t>
      </w:r>
      <w:proofErr w:type="spellStart"/>
      <w:r w:rsidRPr="003933AB">
        <w:rPr>
          <w:sz w:val="26"/>
          <w:szCs w:val="26"/>
        </w:rPr>
        <w:t>Михлик</w:t>
      </w:r>
      <w:proofErr w:type="spellEnd"/>
      <w:r w:rsidRPr="003933AB">
        <w:rPr>
          <w:sz w:val="26"/>
          <w:szCs w:val="26"/>
        </w:rPr>
        <w:t>.</w:t>
      </w:r>
    </w:p>
    <w:p w:rsidR="002D08D3" w:rsidRDefault="002D08D3" w:rsidP="002D08D3">
      <w:pPr>
        <w:pStyle w:val="ConsPlusNormal"/>
        <w:widowControl/>
        <w:ind w:firstLine="0"/>
        <w:jc w:val="both"/>
        <w:rPr>
          <w:rFonts w:ascii="Times New Roman" w:hAnsi="Times New Roman" w:cs="Times New Roman"/>
          <w:sz w:val="26"/>
          <w:szCs w:val="26"/>
        </w:rPr>
      </w:pPr>
    </w:p>
    <w:p w:rsidR="00B517FA" w:rsidRDefault="00B517FA" w:rsidP="002D08D3">
      <w:pPr>
        <w:pStyle w:val="ConsPlusNormal"/>
        <w:widowControl/>
        <w:ind w:firstLine="0"/>
        <w:jc w:val="both"/>
        <w:rPr>
          <w:rFonts w:ascii="Times New Roman" w:hAnsi="Times New Roman" w:cs="Times New Roman"/>
          <w:sz w:val="26"/>
          <w:szCs w:val="26"/>
        </w:rPr>
      </w:pPr>
    </w:p>
    <w:p w:rsidR="00B517FA" w:rsidRDefault="00B517FA" w:rsidP="002D08D3">
      <w:pPr>
        <w:pStyle w:val="ConsPlusNormal"/>
        <w:widowControl/>
        <w:ind w:firstLine="0"/>
        <w:jc w:val="both"/>
        <w:rPr>
          <w:rFonts w:ascii="Times New Roman" w:hAnsi="Times New Roman" w:cs="Times New Roman"/>
          <w:sz w:val="26"/>
          <w:szCs w:val="26"/>
        </w:rPr>
      </w:pPr>
    </w:p>
    <w:p w:rsidR="00B06767" w:rsidRPr="002A6D10"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Глава муниципального района-</w:t>
      </w:r>
    </w:p>
    <w:p w:rsidR="00B06767" w:rsidRPr="002A6D10"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глава администрации</w:t>
      </w:r>
    </w:p>
    <w:p w:rsidR="002D08D3"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 xml:space="preserve"> </w:t>
      </w:r>
      <w:r w:rsidRPr="002A6D10">
        <w:rPr>
          <w:rFonts w:ascii="Times New Roman" w:hAnsi="Times New Roman" w:cs="Times New Roman"/>
          <w:sz w:val="26"/>
          <w:szCs w:val="26"/>
        </w:rPr>
        <w:t xml:space="preserve">                             Н.А. Тодоров</w:t>
      </w:r>
    </w:p>
    <w:p w:rsidR="002D08D3" w:rsidRDefault="002D08D3" w:rsidP="002D08D3">
      <w:pPr>
        <w:pStyle w:val="ConsPlusNormal"/>
        <w:widowControl/>
        <w:ind w:firstLine="0"/>
        <w:jc w:val="both"/>
        <w:rPr>
          <w:rFonts w:ascii="Times New Roman" w:hAnsi="Times New Roman" w:cs="Times New Roman"/>
          <w:sz w:val="26"/>
          <w:szCs w:val="26"/>
        </w:rPr>
      </w:pPr>
    </w:p>
    <w:p w:rsidR="002D08D3" w:rsidRDefault="002D08D3" w:rsidP="002D08D3">
      <w:pPr>
        <w:pStyle w:val="ConsPlusNormal"/>
        <w:widowControl/>
        <w:ind w:firstLine="0"/>
        <w:jc w:val="both"/>
        <w:rPr>
          <w:rFonts w:ascii="Times New Roman" w:hAnsi="Times New Roman" w:cs="Times New Roman"/>
          <w:sz w:val="24"/>
          <w:szCs w:val="24"/>
        </w:rPr>
      </w:pPr>
    </w:p>
    <w:p w:rsidR="002D08D3" w:rsidRDefault="002D08D3" w:rsidP="002D08D3">
      <w:pPr>
        <w:pStyle w:val="ConsPlusNormal"/>
        <w:widowControl/>
        <w:ind w:firstLine="0"/>
        <w:jc w:val="both"/>
        <w:rPr>
          <w:rFonts w:ascii="Times New Roman" w:hAnsi="Times New Roman" w:cs="Times New Roman"/>
          <w:sz w:val="24"/>
          <w:szCs w:val="24"/>
        </w:rPr>
      </w:pPr>
    </w:p>
    <w:p w:rsidR="0094472C" w:rsidRDefault="0094472C" w:rsidP="002D08D3">
      <w:pPr>
        <w:pStyle w:val="ConsPlusNormal"/>
        <w:widowControl/>
        <w:ind w:firstLine="0"/>
        <w:jc w:val="both"/>
        <w:rPr>
          <w:rFonts w:ascii="Times New Roman" w:hAnsi="Times New Roman" w:cs="Times New Roman"/>
          <w:sz w:val="24"/>
          <w:szCs w:val="24"/>
        </w:rPr>
      </w:pPr>
    </w:p>
    <w:p w:rsidR="00FA33F2" w:rsidRDefault="00FA33F2"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0F2C06" w:rsidRDefault="000F2C06" w:rsidP="002D08D3">
      <w:pPr>
        <w:pStyle w:val="ConsPlusNormal"/>
        <w:widowControl/>
        <w:ind w:firstLine="0"/>
        <w:jc w:val="both"/>
        <w:rPr>
          <w:rFonts w:ascii="Times New Roman" w:hAnsi="Times New Roman" w:cs="Times New Roman"/>
          <w:sz w:val="24"/>
          <w:szCs w:val="24"/>
        </w:rPr>
      </w:pPr>
    </w:p>
    <w:p w:rsidR="00FA33F2" w:rsidRDefault="00FA33F2" w:rsidP="002D08D3">
      <w:pPr>
        <w:pStyle w:val="ConsPlusNormal"/>
        <w:widowControl/>
        <w:ind w:firstLine="0"/>
        <w:jc w:val="both"/>
        <w:rPr>
          <w:rFonts w:ascii="Times New Roman" w:hAnsi="Times New Roman" w:cs="Times New Roman"/>
          <w:sz w:val="24"/>
          <w:szCs w:val="24"/>
        </w:rPr>
      </w:pPr>
    </w:p>
    <w:p w:rsidR="00C14775" w:rsidRDefault="00C14775" w:rsidP="002D08D3">
      <w:pPr>
        <w:pStyle w:val="ConsPlusNormal"/>
        <w:widowControl/>
        <w:ind w:firstLine="0"/>
        <w:jc w:val="both"/>
        <w:rPr>
          <w:rFonts w:ascii="Times New Roman" w:hAnsi="Times New Roman" w:cs="Times New Roman"/>
          <w:sz w:val="24"/>
          <w:szCs w:val="24"/>
        </w:rPr>
      </w:pPr>
    </w:p>
    <w:p w:rsidR="00C14775" w:rsidRDefault="00C14775" w:rsidP="002D08D3">
      <w:pPr>
        <w:pStyle w:val="ConsPlusNormal"/>
        <w:widowControl/>
        <w:ind w:firstLine="0"/>
        <w:jc w:val="both"/>
        <w:rPr>
          <w:rFonts w:ascii="Times New Roman" w:hAnsi="Times New Roman" w:cs="Times New Roman"/>
          <w:sz w:val="24"/>
          <w:szCs w:val="24"/>
        </w:rPr>
      </w:pPr>
    </w:p>
    <w:p w:rsidR="00C14775" w:rsidRDefault="00C14775" w:rsidP="002D08D3">
      <w:pPr>
        <w:pStyle w:val="ConsPlusNormal"/>
        <w:widowControl/>
        <w:ind w:firstLine="0"/>
        <w:jc w:val="both"/>
        <w:rPr>
          <w:rFonts w:ascii="Times New Roman" w:hAnsi="Times New Roman" w:cs="Times New Roman"/>
          <w:sz w:val="24"/>
          <w:szCs w:val="24"/>
        </w:rPr>
      </w:pPr>
    </w:p>
    <w:p w:rsidR="00B1318A" w:rsidRDefault="00B1318A" w:rsidP="002D08D3">
      <w:pPr>
        <w:pStyle w:val="ConsPlusNormal"/>
        <w:widowControl/>
        <w:ind w:firstLine="0"/>
        <w:jc w:val="both"/>
        <w:rPr>
          <w:rFonts w:ascii="Times New Roman" w:hAnsi="Times New Roman" w:cs="Times New Roman"/>
          <w:sz w:val="24"/>
          <w:szCs w:val="24"/>
        </w:rPr>
      </w:pPr>
    </w:p>
    <w:p w:rsidR="002727D1" w:rsidRPr="000F2C06" w:rsidRDefault="003B345E" w:rsidP="00B517FA">
      <w:pPr>
        <w:pStyle w:val="ConsPlusNormal"/>
        <w:widowControl/>
        <w:ind w:firstLine="0"/>
        <w:jc w:val="both"/>
        <w:rPr>
          <w:rFonts w:ascii="Times New Roman" w:hAnsi="Times New Roman" w:cs="Times New Roman"/>
          <w:sz w:val="26"/>
          <w:szCs w:val="26"/>
        </w:rPr>
      </w:pPr>
      <w:proofErr w:type="spellStart"/>
      <w:r w:rsidRPr="000F2C06">
        <w:rPr>
          <w:rFonts w:ascii="Times New Roman" w:hAnsi="Times New Roman" w:cs="Times New Roman"/>
          <w:sz w:val="26"/>
          <w:szCs w:val="26"/>
        </w:rPr>
        <w:t>О.В.Балесный</w:t>
      </w:r>
      <w:proofErr w:type="spellEnd"/>
    </w:p>
    <w:p w:rsidR="003B345E" w:rsidRPr="000F2C06" w:rsidRDefault="003B345E" w:rsidP="00B517FA">
      <w:pPr>
        <w:pStyle w:val="ConsPlusNormal"/>
        <w:widowControl/>
        <w:ind w:firstLine="0"/>
        <w:jc w:val="both"/>
        <w:rPr>
          <w:sz w:val="26"/>
          <w:szCs w:val="26"/>
        </w:rPr>
      </w:pPr>
      <w:r w:rsidRPr="000F2C06">
        <w:rPr>
          <w:rFonts w:ascii="Times New Roman" w:hAnsi="Times New Roman" w:cs="Times New Roman"/>
          <w:sz w:val="26"/>
          <w:szCs w:val="26"/>
        </w:rPr>
        <w:t>21 6 61</w:t>
      </w:r>
    </w:p>
    <w:sectPr w:rsidR="003B345E" w:rsidRPr="000F2C06" w:rsidSect="00B517FA">
      <w:headerReference w:type="default" r:id="rId20"/>
      <w:footerReference w:type="default" r:id="rId21"/>
      <w:footerReference w:type="first" r:id="rId22"/>
      <w:pgSz w:w="11906" w:h="16838"/>
      <w:pgMar w:top="540" w:right="850" w:bottom="1276" w:left="1701" w:header="708" w:footer="11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F4" w:rsidRDefault="00C33DF4" w:rsidP="00E82D15">
      <w:r>
        <w:separator/>
      </w:r>
    </w:p>
  </w:endnote>
  <w:endnote w:type="continuationSeparator" w:id="0">
    <w:p w:rsidR="00C33DF4" w:rsidRDefault="00C33DF4" w:rsidP="00E82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FA" w:rsidRDefault="00B517FA">
    <w:pPr>
      <w:pStyle w:val="a9"/>
    </w:pPr>
    <w:r w:rsidRPr="000506D4">
      <w:rPr>
        <w:sz w:val="22"/>
        <w:szCs w:val="22"/>
      </w:rPr>
      <w:t>ПК № 7-5 Администрации ПМР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73F" w:rsidRDefault="002E773F">
    <w:pPr>
      <w:pStyle w:val="a9"/>
    </w:pPr>
    <w:r w:rsidRPr="000506D4">
      <w:rPr>
        <w:sz w:val="22"/>
        <w:szCs w:val="22"/>
      </w:rPr>
      <w:t>ПК № 7-5 Администрации ПМР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F4" w:rsidRDefault="00C33DF4" w:rsidP="00E82D15">
      <w:r>
        <w:separator/>
      </w:r>
    </w:p>
  </w:footnote>
  <w:footnote w:type="continuationSeparator" w:id="0">
    <w:p w:rsidR="00C33DF4" w:rsidRDefault="00C33DF4" w:rsidP="00E82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51855"/>
      <w:docPartObj>
        <w:docPartGallery w:val="Page Numbers (Top of Page)"/>
        <w:docPartUnique/>
      </w:docPartObj>
    </w:sdtPr>
    <w:sdtContent>
      <w:p w:rsidR="00E82D15" w:rsidRDefault="004E242F">
        <w:pPr>
          <w:pStyle w:val="a7"/>
          <w:jc w:val="center"/>
        </w:pPr>
        <w:r>
          <w:fldChar w:fldCharType="begin"/>
        </w:r>
        <w:r w:rsidR="00381BF1">
          <w:instrText xml:space="preserve"> PAGE   \* MERGEFORMAT </w:instrText>
        </w:r>
        <w:r>
          <w:fldChar w:fldCharType="separate"/>
        </w:r>
        <w:r w:rsidR="00955E06">
          <w:rPr>
            <w:noProof/>
          </w:rPr>
          <w:t>2</w:t>
        </w:r>
        <w:r>
          <w:rPr>
            <w:noProof/>
          </w:rPr>
          <w:fldChar w:fldCharType="end"/>
        </w:r>
      </w:p>
    </w:sdtContent>
  </w:sdt>
  <w:p w:rsidR="00E82D15" w:rsidRDefault="00E82D1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46DA"/>
    <w:rsid w:val="0000027E"/>
    <w:rsid w:val="00005282"/>
    <w:rsid w:val="0001405D"/>
    <w:rsid w:val="00026EC0"/>
    <w:rsid w:val="00036CAA"/>
    <w:rsid w:val="000710D1"/>
    <w:rsid w:val="000711F0"/>
    <w:rsid w:val="00072880"/>
    <w:rsid w:val="00072AFC"/>
    <w:rsid w:val="00072BD5"/>
    <w:rsid w:val="00081F98"/>
    <w:rsid w:val="00087534"/>
    <w:rsid w:val="000E2543"/>
    <w:rsid w:val="000F2C06"/>
    <w:rsid w:val="00104DAC"/>
    <w:rsid w:val="001133B9"/>
    <w:rsid w:val="00125D46"/>
    <w:rsid w:val="001322E6"/>
    <w:rsid w:val="00135CE1"/>
    <w:rsid w:val="00164172"/>
    <w:rsid w:val="00165F4B"/>
    <w:rsid w:val="001A1EA1"/>
    <w:rsid w:val="001D2E1E"/>
    <w:rsid w:val="001F0E07"/>
    <w:rsid w:val="001F4E33"/>
    <w:rsid w:val="00211054"/>
    <w:rsid w:val="00214501"/>
    <w:rsid w:val="00260C51"/>
    <w:rsid w:val="002622D5"/>
    <w:rsid w:val="002727D1"/>
    <w:rsid w:val="00287BF3"/>
    <w:rsid w:val="00292B0C"/>
    <w:rsid w:val="002C4169"/>
    <w:rsid w:val="002D08D3"/>
    <w:rsid w:val="002E773F"/>
    <w:rsid w:val="00307B01"/>
    <w:rsid w:val="00330986"/>
    <w:rsid w:val="00356E90"/>
    <w:rsid w:val="00381BF1"/>
    <w:rsid w:val="00392846"/>
    <w:rsid w:val="00392FD3"/>
    <w:rsid w:val="003B345E"/>
    <w:rsid w:val="003C7135"/>
    <w:rsid w:val="00427F5F"/>
    <w:rsid w:val="00430F42"/>
    <w:rsid w:val="00445BAA"/>
    <w:rsid w:val="0045214D"/>
    <w:rsid w:val="004547F0"/>
    <w:rsid w:val="00462913"/>
    <w:rsid w:val="004E242F"/>
    <w:rsid w:val="004E7F78"/>
    <w:rsid w:val="004F1C1A"/>
    <w:rsid w:val="004F5095"/>
    <w:rsid w:val="005106C2"/>
    <w:rsid w:val="005435BD"/>
    <w:rsid w:val="00546382"/>
    <w:rsid w:val="0055210E"/>
    <w:rsid w:val="00565F7A"/>
    <w:rsid w:val="00571FDB"/>
    <w:rsid w:val="005D1BB7"/>
    <w:rsid w:val="006040B0"/>
    <w:rsid w:val="006417B4"/>
    <w:rsid w:val="006419DC"/>
    <w:rsid w:val="0065167D"/>
    <w:rsid w:val="00655032"/>
    <w:rsid w:val="006659B5"/>
    <w:rsid w:val="00683CD8"/>
    <w:rsid w:val="006A69C6"/>
    <w:rsid w:val="006D3A8E"/>
    <w:rsid w:val="00732574"/>
    <w:rsid w:val="00787E1E"/>
    <w:rsid w:val="007A5E35"/>
    <w:rsid w:val="007B17B1"/>
    <w:rsid w:val="007B2BD0"/>
    <w:rsid w:val="00800A8E"/>
    <w:rsid w:val="008246DA"/>
    <w:rsid w:val="00830154"/>
    <w:rsid w:val="008538F6"/>
    <w:rsid w:val="00877669"/>
    <w:rsid w:val="008807C0"/>
    <w:rsid w:val="0088497E"/>
    <w:rsid w:val="00894F07"/>
    <w:rsid w:val="008F18A0"/>
    <w:rsid w:val="009168B2"/>
    <w:rsid w:val="00927D1D"/>
    <w:rsid w:val="009312E2"/>
    <w:rsid w:val="00943DFA"/>
    <w:rsid w:val="0094472C"/>
    <w:rsid w:val="00950EFD"/>
    <w:rsid w:val="00955E06"/>
    <w:rsid w:val="00957E59"/>
    <w:rsid w:val="0098029B"/>
    <w:rsid w:val="009B4B17"/>
    <w:rsid w:val="009E5965"/>
    <w:rsid w:val="00A54EBD"/>
    <w:rsid w:val="00A95841"/>
    <w:rsid w:val="00AC77C6"/>
    <w:rsid w:val="00B06767"/>
    <w:rsid w:val="00B07EFB"/>
    <w:rsid w:val="00B1318A"/>
    <w:rsid w:val="00B167A9"/>
    <w:rsid w:val="00B44F8D"/>
    <w:rsid w:val="00B517FA"/>
    <w:rsid w:val="00B601A8"/>
    <w:rsid w:val="00B62EA6"/>
    <w:rsid w:val="00B70889"/>
    <w:rsid w:val="00B850A0"/>
    <w:rsid w:val="00B94CD7"/>
    <w:rsid w:val="00BA2D61"/>
    <w:rsid w:val="00C14775"/>
    <w:rsid w:val="00C31F8C"/>
    <w:rsid w:val="00C33DF4"/>
    <w:rsid w:val="00C3491D"/>
    <w:rsid w:val="00C377C5"/>
    <w:rsid w:val="00C4224C"/>
    <w:rsid w:val="00C7542B"/>
    <w:rsid w:val="00CA5985"/>
    <w:rsid w:val="00D35407"/>
    <w:rsid w:val="00D46F7C"/>
    <w:rsid w:val="00D54ED9"/>
    <w:rsid w:val="00D94C79"/>
    <w:rsid w:val="00DB4CA9"/>
    <w:rsid w:val="00DF648C"/>
    <w:rsid w:val="00E07EC7"/>
    <w:rsid w:val="00E12C08"/>
    <w:rsid w:val="00E32E9B"/>
    <w:rsid w:val="00E334AE"/>
    <w:rsid w:val="00E62837"/>
    <w:rsid w:val="00E70B08"/>
    <w:rsid w:val="00E82D15"/>
    <w:rsid w:val="00E85543"/>
    <w:rsid w:val="00EA124B"/>
    <w:rsid w:val="00EA1387"/>
    <w:rsid w:val="00EA16E3"/>
    <w:rsid w:val="00EC45AB"/>
    <w:rsid w:val="00EE6A55"/>
    <w:rsid w:val="00F32037"/>
    <w:rsid w:val="00F60E41"/>
    <w:rsid w:val="00F850A4"/>
    <w:rsid w:val="00F86887"/>
    <w:rsid w:val="00FA33F2"/>
    <w:rsid w:val="00FA4A81"/>
    <w:rsid w:val="00FC5DD2"/>
    <w:rsid w:val="00FE1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6DA"/>
    <w:rPr>
      <w:sz w:val="24"/>
      <w:szCs w:val="24"/>
    </w:rPr>
  </w:style>
  <w:style w:type="paragraph" w:styleId="1">
    <w:name w:val="heading 1"/>
    <w:basedOn w:val="a"/>
    <w:qFormat/>
    <w:rsid w:val="008246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46DA"/>
    <w:pPr>
      <w:jc w:val="center"/>
    </w:pPr>
    <w:rPr>
      <w:b/>
      <w:szCs w:val="20"/>
    </w:rPr>
  </w:style>
  <w:style w:type="table" w:styleId="a4">
    <w:name w:val="Table Grid"/>
    <w:basedOn w:val="a1"/>
    <w:rsid w:val="00824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ppt">
    <w:name w:val="justppt"/>
    <w:basedOn w:val="a"/>
    <w:rsid w:val="00C31F8C"/>
    <w:pPr>
      <w:spacing w:before="100" w:beforeAutospacing="1" w:after="100" w:afterAutospacing="1"/>
    </w:pPr>
  </w:style>
  <w:style w:type="paragraph" w:customStyle="1" w:styleId="ConsPlusNormal">
    <w:name w:val="ConsPlusNormal"/>
    <w:link w:val="ConsPlusNormal0"/>
    <w:rsid w:val="002D08D3"/>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330986"/>
  </w:style>
  <w:style w:type="character" w:styleId="a5">
    <w:name w:val="Hyperlink"/>
    <w:basedOn w:val="a0"/>
    <w:uiPriority w:val="99"/>
    <w:unhideWhenUsed/>
    <w:rsid w:val="00330986"/>
    <w:rPr>
      <w:color w:val="0000FF"/>
      <w:u w:val="single"/>
    </w:rPr>
  </w:style>
  <w:style w:type="character" w:styleId="a6">
    <w:name w:val="Emphasis"/>
    <w:basedOn w:val="a0"/>
    <w:uiPriority w:val="20"/>
    <w:qFormat/>
    <w:rsid w:val="00330986"/>
    <w:rPr>
      <w:i/>
      <w:iCs/>
    </w:rPr>
  </w:style>
  <w:style w:type="paragraph" w:styleId="a7">
    <w:name w:val="header"/>
    <w:basedOn w:val="a"/>
    <w:link w:val="a8"/>
    <w:uiPriority w:val="99"/>
    <w:rsid w:val="00E82D15"/>
    <w:pPr>
      <w:tabs>
        <w:tab w:val="center" w:pos="4677"/>
        <w:tab w:val="right" w:pos="9355"/>
      </w:tabs>
    </w:pPr>
  </w:style>
  <w:style w:type="character" w:customStyle="1" w:styleId="a8">
    <w:name w:val="Верхний колонтитул Знак"/>
    <w:basedOn w:val="a0"/>
    <w:link w:val="a7"/>
    <w:uiPriority w:val="99"/>
    <w:rsid w:val="00E82D15"/>
    <w:rPr>
      <w:sz w:val="24"/>
      <w:szCs w:val="24"/>
    </w:rPr>
  </w:style>
  <w:style w:type="paragraph" w:styleId="a9">
    <w:name w:val="footer"/>
    <w:basedOn w:val="a"/>
    <w:link w:val="aa"/>
    <w:rsid w:val="00E82D15"/>
    <w:pPr>
      <w:tabs>
        <w:tab w:val="center" w:pos="4677"/>
        <w:tab w:val="right" w:pos="9355"/>
      </w:tabs>
    </w:pPr>
  </w:style>
  <w:style w:type="character" w:customStyle="1" w:styleId="aa">
    <w:name w:val="Нижний колонтитул Знак"/>
    <w:basedOn w:val="a0"/>
    <w:link w:val="a9"/>
    <w:rsid w:val="00E82D15"/>
    <w:rPr>
      <w:sz w:val="24"/>
      <w:szCs w:val="24"/>
    </w:rPr>
  </w:style>
  <w:style w:type="paragraph" w:styleId="ab">
    <w:name w:val="List Paragraph"/>
    <w:basedOn w:val="a"/>
    <w:uiPriority w:val="34"/>
    <w:qFormat/>
    <w:rsid w:val="00EA16E3"/>
    <w:pPr>
      <w:ind w:left="720"/>
      <w:contextualSpacing/>
    </w:pPr>
  </w:style>
  <w:style w:type="character" w:customStyle="1" w:styleId="ac">
    <w:name w:val="Цветовое выделение для Нормальный"/>
    <w:rsid w:val="00D46F7C"/>
    <w:rPr>
      <w:rFonts w:cs="Times New Roman"/>
      <w:sz w:val="20"/>
      <w:szCs w:val="20"/>
    </w:rPr>
  </w:style>
  <w:style w:type="character" w:customStyle="1" w:styleId="ConsPlusNormal0">
    <w:name w:val="ConsPlusNormal Знак"/>
    <w:link w:val="ConsPlusNormal"/>
    <w:rsid w:val="0055210E"/>
    <w:rPr>
      <w:rFonts w:ascii="Arial" w:hAnsi="Arial" w:cs="Arial"/>
    </w:rPr>
  </w:style>
  <w:style w:type="paragraph" w:styleId="3">
    <w:name w:val="Body Text Indent 3"/>
    <w:basedOn w:val="a"/>
    <w:link w:val="30"/>
    <w:unhideWhenUsed/>
    <w:rsid w:val="0055210E"/>
    <w:pPr>
      <w:spacing w:after="120"/>
      <w:ind w:left="283"/>
    </w:pPr>
    <w:rPr>
      <w:sz w:val="16"/>
      <w:szCs w:val="16"/>
    </w:rPr>
  </w:style>
  <w:style w:type="character" w:customStyle="1" w:styleId="30">
    <w:name w:val="Основной текст с отступом 3 Знак"/>
    <w:basedOn w:val="a0"/>
    <w:link w:val="3"/>
    <w:rsid w:val="0055210E"/>
    <w:rPr>
      <w:sz w:val="16"/>
      <w:szCs w:val="16"/>
    </w:rPr>
  </w:style>
  <w:style w:type="character" w:customStyle="1" w:styleId="ad">
    <w:name w:val="Гипертекстовая ссылка"/>
    <w:basedOn w:val="a0"/>
    <w:uiPriority w:val="99"/>
    <w:rsid w:val="009B4B17"/>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759333">
      <w:bodyDiv w:val="1"/>
      <w:marLeft w:val="0"/>
      <w:marRight w:val="0"/>
      <w:marTop w:val="0"/>
      <w:marBottom w:val="0"/>
      <w:divBdr>
        <w:top w:val="none" w:sz="0" w:space="0" w:color="auto"/>
        <w:left w:val="none" w:sz="0" w:space="0" w:color="auto"/>
        <w:bottom w:val="none" w:sz="0" w:space="0" w:color="auto"/>
        <w:right w:val="none" w:sz="0" w:space="0" w:color="auto"/>
      </w:divBdr>
    </w:div>
    <w:div w:id="1545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154A4C317F3F75BFC692ECCEBF93C6BA2A102B28AA53508A9C2DA58D0AF4EE81707E7CDC23A42FCF98486DBDi5W7X" TargetMode="External"/><Relationship Id="rId18" Type="http://schemas.openxmlformats.org/officeDocument/2006/relationships/hyperlink" Target="consultantplus://offline/ref=A7ED79487F01DE0DC8B9CCB46C5F79B185A6F85D59ED6EB62B46FB3E7EB1908893144C0E00BBBEJ9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7DA6F98159E76C561895BDC187406E14245173D83EA697C125A60F94D18E0CCF525C40D206C8C72FfCK9K" TargetMode="External"/><Relationship Id="rId17" Type="http://schemas.openxmlformats.org/officeDocument/2006/relationships/hyperlink" Target="http://ivo.garant.ru/document?id=10002673&amp;sub=5"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F4540561BAC79A53510511077107B7C84DB185FB5DBBED3AE8F3EB99B2E1E8D79045279EDBC537326EA21373DAc0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735E93196AF0C2197A5D15CD0C48236CF0F628DA08B3D23DBEF4662002D5440AEB96DC246847EAD148F0D2ATBbD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4540561BAC79A53510511077107B7C84DB185FB5DBBED3AE8F3EB99B2E1E8D79045279EDBC537326EA21373DAc0X" TargetMode="External"/><Relationship Id="rId23" Type="http://schemas.openxmlformats.org/officeDocument/2006/relationships/fontTable" Target="fontTable.xml"/><Relationship Id="rId10" Type="http://schemas.openxmlformats.org/officeDocument/2006/relationships/hyperlink" Target="consultantplus://offline/ref=5868421B127E36438624AA7F29E9C240E970D73D824DABE5727B301D8EBA2EED77HBI" TargetMode="External"/><Relationship Id="rId19" Type="http://schemas.openxmlformats.org/officeDocument/2006/relationships/hyperlink" Target="consultantplus://offline/ref=2836A1FA50B6D76491DBDB5703E10C4086B98F284DB3493BCF329AF793650D9711482C63175A5824941EDE96q5e8X" TargetMode="External"/><Relationship Id="rId4" Type="http://schemas.openxmlformats.org/officeDocument/2006/relationships/webSettings" Target="webSettings.xml"/><Relationship Id="rId9" Type="http://schemas.openxmlformats.org/officeDocument/2006/relationships/hyperlink" Target="consultantplus://offline/ref=355944B6BDC74FDC1C0E6AA8C36B457D630A05BCE5F2E9E87F5CDCB3F1BAG4H" TargetMode="External"/><Relationship Id="rId14" Type="http://schemas.openxmlformats.org/officeDocument/2006/relationships/hyperlink" Target="consultantplus://offline/ref=F4540561BAC79A53510511077107B7C84DB185FB5DBBED3AE8F3EB99B2E1E8D79045279EDBC537326EA21373DAc0X"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91E7A-4239-457F-A985-9D6406BA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2844</Words>
  <Characters>16213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80</cp:revision>
  <cp:lastPrinted>2018-01-12T00:01:00Z</cp:lastPrinted>
  <dcterms:created xsi:type="dcterms:W3CDTF">2014-06-03T22:32:00Z</dcterms:created>
  <dcterms:modified xsi:type="dcterms:W3CDTF">2018-03-28T00:45:00Z</dcterms:modified>
</cp:coreProperties>
</file>